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bookmarkEnd w:id="0"/>
    <w:bookmarkEnd w:id="1"/>
    <w:bookmarkEnd w:id="2"/>
    <w:p w14:paraId="40C9E0C5" w14:textId="77777777" w:rsidR="00356ED2" w:rsidRPr="005F4B56" w:rsidRDefault="00356ED2" w:rsidP="00356ED2">
      <w:pPr>
        <w:tabs>
          <w:tab w:val="left" w:pos="5580"/>
        </w:tabs>
        <w:rPr>
          <w:sz w:val="22"/>
          <w:szCs w:val="22"/>
        </w:rPr>
      </w:pPr>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32CA2C86" w:rsidR="00356ED2" w:rsidRDefault="00356ED2" w:rsidP="00356ED2">
      <w:pPr>
        <w:ind w:right="-159"/>
        <w:jc w:val="both"/>
        <w:rPr>
          <w:b/>
          <w:sz w:val="22"/>
          <w:szCs w:val="22"/>
          <w:lang w:eastAsia="it-IT" w:bidi="it-IT"/>
        </w:rPr>
      </w:pPr>
      <w:r w:rsidRPr="00907E23">
        <w:rPr>
          <w:b/>
          <w:sz w:val="22"/>
          <w:szCs w:val="22"/>
          <w:lang w:eastAsia="it-IT" w:bidi="it-IT"/>
        </w:rPr>
        <w:t xml:space="preserve">Procedura </w:t>
      </w:r>
      <w:bookmarkStart w:id="3" w:name="_Hlk108078575"/>
      <w:r w:rsidRPr="00907E23">
        <w:rPr>
          <w:b/>
          <w:sz w:val="22"/>
          <w:szCs w:val="22"/>
          <w:lang w:eastAsia="it-IT" w:bidi="it-IT"/>
        </w:rPr>
        <w:t xml:space="preserve">telematica per concorso di progettazione in grado unico, finalizzato alla acquisizione del progetto di fattibilità tecnica ed economica </w:t>
      </w:r>
      <w:bookmarkEnd w:id="3"/>
      <w:r w:rsidR="0014477F">
        <w:rPr>
          <w:b/>
          <w:sz w:val="22"/>
          <w:szCs w:val="22"/>
          <w:lang w:eastAsia="it-IT" w:bidi="it-IT"/>
        </w:rPr>
        <w:t>per la realizzazione di un parcheggio multipiano in Loc. R</w:t>
      </w:r>
      <w:r w:rsidR="0005671B">
        <w:rPr>
          <w:b/>
          <w:sz w:val="22"/>
          <w:szCs w:val="22"/>
          <w:lang w:eastAsia="it-IT" w:bidi="it-IT"/>
        </w:rPr>
        <w:t>i</w:t>
      </w:r>
      <w:r w:rsidR="0014477F">
        <w:rPr>
          <w:b/>
          <w:sz w:val="22"/>
          <w:szCs w:val="22"/>
          <w:lang w:eastAsia="it-IT" w:bidi="it-IT"/>
        </w:rPr>
        <w:t xml:space="preserve">gostano </w:t>
      </w:r>
      <w:r w:rsidRPr="00907E23">
        <w:rPr>
          <w:b/>
          <w:sz w:val="22"/>
          <w:szCs w:val="22"/>
          <w:lang w:eastAsia="it-IT" w:bidi="it-IT"/>
        </w:rPr>
        <w:t xml:space="preserve">– CIG: </w:t>
      </w:r>
      <w:r w:rsidR="00C56B1B" w:rsidRPr="00C56B1B">
        <w:rPr>
          <w:b/>
          <w:sz w:val="22"/>
          <w:szCs w:val="22"/>
          <w:lang w:eastAsia="it-IT" w:bidi="it-IT"/>
        </w:rPr>
        <w:t>9580475A11</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4"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4"/>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5"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6"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7"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C86FAA">
        <w:rPr>
          <w:rFonts w:eastAsiaTheme="minorHAnsi"/>
          <w:b/>
          <w:sz w:val="20"/>
          <w:szCs w:val="20"/>
          <w:lang w:eastAsia="en-US"/>
        </w:rPr>
      </w:r>
      <w:r w:rsidR="00C86FAA">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C86FAA">
        <w:rPr>
          <w:rFonts w:eastAsiaTheme="minorHAnsi"/>
          <w:sz w:val="20"/>
          <w:szCs w:val="20"/>
          <w:lang w:eastAsia="en-US"/>
        </w:rPr>
      </w:r>
      <w:r w:rsidR="00C86FAA">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C86FAA">
        <w:rPr>
          <w:rFonts w:eastAsiaTheme="minorHAnsi"/>
          <w:sz w:val="20"/>
          <w:szCs w:val="20"/>
          <w:lang w:eastAsia="en-US"/>
        </w:rPr>
      </w:r>
      <w:r w:rsidR="00C86FAA">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8"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8"/>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9"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0"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1"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A tal fine, ai sensi degli articoli 46 e 47 del D.P.R. 445/2000 e ss.mm.ii., consapevole delle sanzioni penali previste 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lastRenderedPageBreak/>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C86FAA">
        <w:rPr>
          <w:rFonts w:ascii="Arial" w:hAnsi="Arial"/>
          <w:b/>
          <w:sz w:val="20"/>
          <w:szCs w:val="20"/>
          <w:lang w:eastAsia="it-IT"/>
        </w:rPr>
      </w:r>
      <w:r w:rsidR="00C86FAA">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C86FAA">
        <w:rPr>
          <w:sz w:val="20"/>
          <w:szCs w:val="20"/>
          <w:lang w:eastAsia="it-IT"/>
        </w:rPr>
      </w:r>
      <w:r w:rsidR="00C86FAA">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mandataria (capogruppo) di raggruppamento temporaneo di concorrenti ai sensi degli artt. 45, comma 2, lett. d) e 48 del D.lgs. 50/2016 e ss.mm.ii.</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C86FAA">
        <w:rPr>
          <w:sz w:val="20"/>
          <w:szCs w:val="20"/>
          <w:lang w:eastAsia="it-IT"/>
        </w:rPr>
      </w:r>
      <w:r w:rsidR="00C86FAA">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ss.mm.ii.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D.Lgs. 50/2016 e ss.mm.ii.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D.Lgs. 50/2016 e ss.mm.ii.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lastRenderedPageBreak/>
        <w:t>NOME E COGNOME………………………………………………………………………………….</w:t>
      </w:r>
    </w:p>
    <w:p w14:paraId="78C6A30D"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2" w:name="x_1973_0043"/>
      <w:r w:rsidRPr="00085FA0">
        <w:rPr>
          <w:sz w:val="20"/>
          <w:szCs w:val="20"/>
          <w:lang w:eastAsia="it-IT"/>
        </w:rPr>
        <w:t>dall</w:t>
      </w:r>
      <w:bookmarkEnd w:id="12"/>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C86FAA">
        <w:rPr>
          <w:sz w:val="20"/>
          <w:szCs w:val="20"/>
          <w:lang w:eastAsia="it-IT"/>
        </w:rPr>
      </w:r>
      <w:r w:rsidR="00C86FAA">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w:t>
      </w:r>
      <w:r w:rsidRPr="00085FA0">
        <w:rPr>
          <w:sz w:val="20"/>
          <w:szCs w:val="20"/>
          <w:lang w:eastAsia="it-IT"/>
        </w:rPr>
        <w:lastRenderedPageBreak/>
        <w:t>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C86FAA">
        <w:rPr>
          <w:sz w:val="20"/>
          <w:szCs w:val="20"/>
          <w:lang w:eastAsia="it-IT"/>
        </w:rPr>
      </w:r>
      <w:r w:rsidR="00C86FAA">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w:t>
      </w:r>
      <w:r w:rsidRPr="00EB5158">
        <w:rPr>
          <w:b/>
          <w:bCs/>
          <w:sz w:val="20"/>
          <w:szCs w:val="20"/>
          <w:u w:val="single"/>
          <w:lang w:eastAsia="it-IT"/>
        </w:rPr>
        <w:lastRenderedPageBreak/>
        <w:t xml:space="preserve">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3" w:name="_Hlk59542118"/>
      <w:r w:rsidRPr="00EB5158">
        <w:rPr>
          <w:b/>
          <w:bCs/>
          <w:sz w:val="20"/>
          <w:szCs w:val="20"/>
          <w:u w:val="single"/>
          <w:lang w:eastAsia="it-IT"/>
        </w:rPr>
        <w:t xml:space="preserve">dei richiamati commi 4 e 5 dell’art. 80 del D.lgs. 50/2016 e ss.mm.ii., </w:t>
      </w:r>
      <w:bookmarkEnd w:id="13"/>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C86FAA">
        <w:rPr>
          <w:b/>
          <w:sz w:val="20"/>
          <w:szCs w:val="20"/>
          <w:lang w:eastAsia="it-IT"/>
        </w:rPr>
      </w:r>
      <w:r w:rsidR="00C86FAA">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lastRenderedPageBreak/>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lastRenderedPageBreak/>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ss.mm.ii.</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274051670">
    <w:abstractNumId w:val="0"/>
  </w:num>
  <w:num w:numId="2" w16cid:durableId="1563059996">
    <w:abstractNumId w:val="8"/>
  </w:num>
  <w:num w:numId="3" w16cid:durableId="171190377">
    <w:abstractNumId w:val="27"/>
  </w:num>
  <w:num w:numId="4" w16cid:durableId="497816562">
    <w:abstractNumId w:val="29"/>
  </w:num>
  <w:num w:numId="5" w16cid:durableId="156482932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6321125">
    <w:abstractNumId w:val="26"/>
  </w:num>
  <w:num w:numId="7" w16cid:durableId="248849591">
    <w:abstractNumId w:val="23"/>
  </w:num>
  <w:num w:numId="8" w16cid:durableId="1082988674">
    <w:abstractNumId w:val="3"/>
  </w:num>
  <w:num w:numId="9" w16cid:durableId="51276610">
    <w:abstractNumId w:val="6"/>
  </w:num>
  <w:num w:numId="10" w16cid:durableId="807016343">
    <w:abstractNumId w:val="4"/>
  </w:num>
  <w:num w:numId="11" w16cid:durableId="685790758">
    <w:abstractNumId w:val="7"/>
  </w:num>
  <w:num w:numId="12" w16cid:durableId="680931127">
    <w:abstractNumId w:val="18"/>
  </w:num>
  <w:num w:numId="13" w16cid:durableId="1800684083">
    <w:abstractNumId w:val="21"/>
  </w:num>
  <w:num w:numId="14" w16cid:durableId="890462892">
    <w:abstractNumId w:val="14"/>
  </w:num>
  <w:num w:numId="15" w16cid:durableId="1199705851">
    <w:abstractNumId w:val="13"/>
  </w:num>
  <w:num w:numId="16" w16cid:durableId="1580287395">
    <w:abstractNumId w:val="28"/>
  </w:num>
  <w:num w:numId="17" w16cid:durableId="754203472">
    <w:abstractNumId w:val="19"/>
  </w:num>
  <w:num w:numId="18" w16cid:durableId="158887036">
    <w:abstractNumId w:val="22"/>
  </w:num>
  <w:num w:numId="19" w16cid:durableId="1203594688">
    <w:abstractNumId w:val="25"/>
  </w:num>
  <w:num w:numId="20" w16cid:durableId="756440602">
    <w:abstractNumId w:val="11"/>
  </w:num>
  <w:num w:numId="21" w16cid:durableId="1290815431">
    <w:abstractNumId w:val="30"/>
  </w:num>
  <w:num w:numId="22" w16cid:durableId="307056664">
    <w:abstractNumId w:val="1"/>
  </w:num>
  <w:num w:numId="23" w16cid:durableId="23094236">
    <w:abstractNumId w:val="2"/>
  </w:num>
  <w:num w:numId="24" w16cid:durableId="1903321583">
    <w:abstractNumId w:val="5"/>
  </w:num>
  <w:num w:numId="25" w16cid:durableId="1160653190">
    <w:abstractNumId w:val="24"/>
  </w:num>
  <w:num w:numId="26" w16cid:durableId="1600673994">
    <w:abstractNumId w:val="12"/>
  </w:num>
  <w:num w:numId="27" w16cid:durableId="451873153">
    <w:abstractNumId w:val="16"/>
  </w:num>
  <w:num w:numId="28" w16cid:durableId="563372449">
    <w:abstractNumId w:val="32"/>
  </w:num>
  <w:num w:numId="29" w16cid:durableId="920600613">
    <w:abstractNumId w:val="9"/>
  </w:num>
  <w:num w:numId="30" w16cid:durableId="295721805">
    <w:abstractNumId w:val="31"/>
  </w:num>
  <w:num w:numId="31" w16cid:durableId="1964732747">
    <w:abstractNumId w:val="20"/>
  </w:num>
  <w:num w:numId="32" w16cid:durableId="146480610">
    <w:abstractNumId w:val="15"/>
  </w:num>
  <w:num w:numId="33" w16cid:durableId="1535390062">
    <w:abstractNumId w:val="17"/>
  </w:num>
  <w:num w:numId="34" w16cid:durableId="2070615588">
    <w:abstractNumId w:val="33"/>
  </w:num>
  <w:num w:numId="35" w16cid:durableId="2661543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11A58"/>
    <w:rsid w:val="000205F3"/>
    <w:rsid w:val="0003341A"/>
    <w:rsid w:val="00041FDC"/>
    <w:rsid w:val="00050002"/>
    <w:rsid w:val="000539E9"/>
    <w:rsid w:val="0005671B"/>
    <w:rsid w:val="00057E51"/>
    <w:rsid w:val="00083738"/>
    <w:rsid w:val="000842FC"/>
    <w:rsid w:val="00085FA0"/>
    <w:rsid w:val="000A1E72"/>
    <w:rsid w:val="000C117E"/>
    <w:rsid w:val="000D6817"/>
    <w:rsid w:val="000E5D18"/>
    <w:rsid w:val="000E5FE0"/>
    <w:rsid w:val="001028D5"/>
    <w:rsid w:val="0012600F"/>
    <w:rsid w:val="00130061"/>
    <w:rsid w:val="00133F7B"/>
    <w:rsid w:val="0014477F"/>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B3E54"/>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F6750"/>
    <w:rsid w:val="00C21138"/>
    <w:rsid w:val="00C3232E"/>
    <w:rsid w:val="00C41CF5"/>
    <w:rsid w:val="00C56B1B"/>
    <w:rsid w:val="00C6642B"/>
    <w:rsid w:val="00C819AC"/>
    <w:rsid w:val="00C86FAA"/>
    <w:rsid w:val="00CA1377"/>
    <w:rsid w:val="00CB37D8"/>
    <w:rsid w:val="00CC0820"/>
    <w:rsid w:val="00CC1452"/>
    <w:rsid w:val="00CC266B"/>
    <w:rsid w:val="00CD380D"/>
    <w:rsid w:val="00CF292C"/>
    <w:rsid w:val="00CF6B88"/>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DB19-B9D7-4E39-9D53-494AE81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4962</Words>
  <Characters>28285</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7</cp:revision>
  <dcterms:created xsi:type="dcterms:W3CDTF">2023-01-03T08:22:00Z</dcterms:created>
  <dcterms:modified xsi:type="dcterms:W3CDTF">2023-04-07T07:02:00Z</dcterms:modified>
</cp:coreProperties>
</file>