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2CE6" w14:textId="77777777" w:rsidR="0003684C" w:rsidRPr="009A2E7B" w:rsidRDefault="0003684C" w:rsidP="0003684C">
      <w:pPr>
        <w:suppressAutoHyphens w:val="0"/>
        <w:ind w:left="4248" w:firstLine="708"/>
        <w:rPr>
          <w:rFonts w:eastAsia="Times New Roman" w:cs="Times New Roman"/>
          <w:kern w:val="0"/>
          <w:lang w:eastAsia="it-IT" w:bidi="ar-SA"/>
        </w:rPr>
      </w:pPr>
      <w:r w:rsidRPr="009A2E7B">
        <w:rPr>
          <w:rFonts w:eastAsia="Times New Roman" w:cs="Times New Roman"/>
          <w:kern w:val="0"/>
          <w:lang w:eastAsia="it-IT" w:bidi="ar-SA"/>
        </w:rPr>
        <w:t>Al Comune di Trevignano Romano</w:t>
      </w:r>
    </w:p>
    <w:p w14:paraId="06313D37"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7E8F7101" w14:textId="77777777" w:rsidR="0003684C"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2A06094D" w14:textId="7A9F90C4"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MANIFESTAZIONE DI INTERESSE PER LA NOMINA DI N. </w:t>
      </w:r>
      <w:r w:rsidR="00531F91">
        <w:rPr>
          <w:rFonts w:eastAsia="Times New Roman" w:cs="Times New Roman"/>
          <w:kern w:val="0"/>
          <w:lang w:eastAsia="it-IT" w:bidi="ar-SA"/>
        </w:rPr>
        <w:t>1</w:t>
      </w:r>
      <w:r w:rsidRPr="009A2E7B">
        <w:rPr>
          <w:rFonts w:eastAsia="Times New Roman" w:cs="Times New Roman"/>
          <w:kern w:val="0"/>
          <w:lang w:eastAsia="it-IT" w:bidi="ar-SA"/>
        </w:rPr>
        <w:t xml:space="preserve"> COMPONENT</w:t>
      </w:r>
      <w:r w:rsidR="00531F91">
        <w:rPr>
          <w:rFonts w:eastAsia="Times New Roman" w:cs="Times New Roman"/>
          <w:kern w:val="0"/>
          <w:lang w:eastAsia="it-IT" w:bidi="ar-SA"/>
        </w:rPr>
        <w:t>E</w:t>
      </w:r>
      <w:r w:rsidRPr="009A2E7B">
        <w:rPr>
          <w:rFonts w:eastAsia="Times New Roman" w:cs="Times New Roman"/>
          <w:kern w:val="0"/>
          <w:lang w:eastAsia="it-IT" w:bidi="ar-SA"/>
        </w:rPr>
        <w:t xml:space="preserve"> DELLA COMMISSIONE GIUDICATRICE PER L'AFFIDAMENTO IN CONCESSIONE PER LA GESTIONE DELLA FARMACIA COMUNALE DI NUOVA ISTITUZIONE </w:t>
      </w:r>
    </w:p>
    <w:p w14:paraId="449F89CB" w14:textId="55E798C4"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9A2E7B">
        <w:rPr>
          <w:rFonts w:eastAsia="Times New Roman" w:cs="Times New Roman"/>
          <w:kern w:val="0"/>
          <w:lang w:eastAsia="it-IT" w:bidi="ar-SA"/>
        </w:rPr>
        <w:t>NEL COMUNE DI TREVIGNANO ROMANO. CIG</w:t>
      </w:r>
      <w:r w:rsidR="00531F91">
        <w:rPr>
          <w:rFonts w:eastAsia="Times New Roman" w:cs="Times New Roman"/>
          <w:kern w:val="0"/>
          <w:lang w:eastAsia="it-IT" w:bidi="ar-SA"/>
        </w:rPr>
        <w:t xml:space="preserve"> </w:t>
      </w:r>
      <w:r w:rsidR="00531F91" w:rsidRPr="00FF151B">
        <w:rPr>
          <w:rFonts w:ascii="Arial" w:hAnsi="Arial" w:cs="Arial"/>
          <w:b/>
          <w:color w:val="000009"/>
          <w:spacing w:val="-1"/>
        </w:rPr>
        <w:t>97945026BD</w:t>
      </w:r>
      <w:r w:rsidRPr="009A2E7B">
        <w:rPr>
          <w:rFonts w:eastAsia="Times New Roman" w:cs="Times New Roman"/>
          <w:kern w:val="0"/>
          <w:lang w:eastAsia="it-IT" w:bidi="ar-SA"/>
        </w:rPr>
        <w:t xml:space="preserve"> </w:t>
      </w:r>
    </w:p>
    <w:p w14:paraId="3775FAC7"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44226974"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Domanda di partecipazione </w:t>
      </w:r>
    </w:p>
    <w:p w14:paraId="773453B7"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2D7C85BF"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Il sottoscritto ................................................................................nato a..................................... (prov. di .............................) il......................................cittadinanza....................................................................... codice fiscale.......................................................... e residente in ............................................................................... prov. di ...............................................................................) via / piazza ................................................................ n. ................ cap..................................tei...................................tei celi........................................... mail ...................................................................pec ...................................................................... in qualità di: </w:t>
      </w:r>
    </w:p>
    <w:p w14:paraId="1D23CA61"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4025D851" w14:textId="032FBD22" w:rsidR="0003684C" w:rsidRDefault="0003684C" w:rsidP="0003684C">
      <w:pPr>
        <w:pStyle w:val="Paragrafoelenco"/>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03684C">
        <w:rPr>
          <w:rFonts w:eastAsia="Times New Roman" w:cs="Times New Roman"/>
          <w:kern w:val="0"/>
          <w:lang w:eastAsia="it-IT" w:bidi="ar-SA"/>
        </w:rPr>
        <w:t xml:space="preserve">pubblico dipendente di..................................................................................................... con sede in ......................................................... (prov. di </w:t>
      </w:r>
      <w:proofErr w:type="gramStart"/>
      <w:r w:rsidRPr="0003684C">
        <w:rPr>
          <w:rFonts w:eastAsia="Times New Roman" w:cs="Times New Roman"/>
          <w:kern w:val="0"/>
          <w:lang w:eastAsia="it-IT" w:bidi="ar-SA"/>
        </w:rPr>
        <w:t>........................................ )</w:t>
      </w:r>
      <w:proofErr w:type="gramEnd"/>
      <w:r w:rsidRPr="0003684C">
        <w:rPr>
          <w:rFonts w:eastAsia="Times New Roman" w:cs="Times New Roman"/>
          <w:kern w:val="0"/>
          <w:lang w:eastAsia="it-IT" w:bidi="ar-SA"/>
        </w:rPr>
        <w:t xml:space="preserve"> via / piazza ......................................................... n ............................. cap..................................... codice fiscale ............................................partita iva......................................................., </w:t>
      </w:r>
    </w:p>
    <w:p w14:paraId="59776C6F" w14:textId="77777777" w:rsidR="0003684C" w:rsidRDefault="0003684C" w:rsidP="0003684C">
      <w:pPr>
        <w:pStyle w:val="Paragrafoelenco"/>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0117A47D" w14:textId="20269506" w:rsidR="0003684C" w:rsidRPr="0003684C" w:rsidRDefault="0003684C" w:rsidP="0003684C">
      <w:pPr>
        <w:pStyle w:val="Paragrafoelenco"/>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03684C">
        <w:rPr>
          <w:rFonts w:eastAsia="Times New Roman" w:cs="Times New Roman"/>
          <w:kern w:val="0"/>
          <w:lang w:eastAsia="it-IT" w:bidi="ar-SA"/>
        </w:rPr>
        <w:t xml:space="preserve">dipendente di ........................................................................................................... con sede in ......................................................... (prov. di </w:t>
      </w:r>
      <w:proofErr w:type="gramStart"/>
      <w:r w:rsidRPr="0003684C">
        <w:rPr>
          <w:rFonts w:eastAsia="Times New Roman" w:cs="Times New Roman"/>
          <w:kern w:val="0"/>
          <w:lang w:eastAsia="it-IT" w:bidi="ar-SA"/>
        </w:rPr>
        <w:t>........................................ )</w:t>
      </w:r>
      <w:proofErr w:type="gramEnd"/>
      <w:r w:rsidRPr="0003684C">
        <w:rPr>
          <w:rFonts w:eastAsia="Times New Roman" w:cs="Times New Roman"/>
          <w:kern w:val="0"/>
          <w:lang w:eastAsia="it-IT" w:bidi="ar-SA"/>
        </w:rPr>
        <w:t xml:space="preserve"> via / piazza ......................................................... n ............................. cap..................................... codice fiscale ............................................partita iva....................................................... </w:t>
      </w:r>
    </w:p>
    <w:p w14:paraId="030DFA33"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72B3DE12" w14:textId="1316402F" w:rsidR="0003684C" w:rsidRPr="009A2E7B" w:rsidRDefault="0003684C" w:rsidP="0003684C">
      <w:pPr>
        <w:pStyle w:val="Paragrafoelenco"/>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szCs w:val="24"/>
          <w:lang w:eastAsia="it-IT" w:bidi="ar-SA"/>
        </w:rPr>
      </w:pPr>
      <w:r w:rsidRPr="0003684C">
        <w:rPr>
          <w:rFonts w:eastAsia="Times New Roman" w:cs="Times New Roman"/>
          <w:kern w:val="0"/>
          <w:lang w:eastAsia="it-IT" w:bidi="ar-SA"/>
        </w:rPr>
        <w:t xml:space="preserve">libero professionista </w:t>
      </w:r>
      <w:r w:rsidRPr="009A2E7B">
        <w:rPr>
          <w:rFonts w:eastAsia="Times New Roman" w:cs="Times New Roman"/>
          <w:kern w:val="0"/>
          <w:szCs w:val="24"/>
          <w:lang w:eastAsia="it-IT" w:bidi="ar-SA"/>
        </w:rPr>
        <w:t>in possesso del seguente requisito professionale: professionista esperto in Farmacia o Chimica e Tecnologia Farmaceutiche.</w:t>
      </w:r>
    </w:p>
    <w:p w14:paraId="795B53A5"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09E3D145" w14:textId="183C21C1" w:rsidR="0003684C"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In relazione all'avviso di cui in oggetto, manifesta il proprio interesse alla nomina quale componente la Commissione giudicatrice per l'affidamento in concessione della gestione della istituenda farmacia comunale nel Comune di Trevignano Romano – </w:t>
      </w:r>
      <w:proofErr w:type="gramStart"/>
      <w:r w:rsidRPr="009A2E7B">
        <w:rPr>
          <w:rFonts w:eastAsia="Times New Roman" w:cs="Times New Roman"/>
          <w:kern w:val="0"/>
          <w:lang w:eastAsia="it-IT" w:bidi="ar-SA"/>
        </w:rPr>
        <w:t xml:space="preserve">CIG:  </w:t>
      </w:r>
      <w:r w:rsidR="00531F91" w:rsidRPr="00531F91">
        <w:rPr>
          <w:rFonts w:eastAsia="Times New Roman" w:cs="Times New Roman"/>
          <w:kern w:val="0"/>
          <w:lang w:eastAsia="it-IT" w:bidi="ar-SA"/>
        </w:rPr>
        <w:t>97945026</w:t>
      </w:r>
      <w:proofErr w:type="gramEnd"/>
      <w:r w:rsidR="00531F91" w:rsidRPr="00531F91">
        <w:rPr>
          <w:rFonts w:eastAsia="Times New Roman" w:cs="Times New Roman"/>
          <w:kern w:val="0"/>
          <w:lang w:eastAsia="it-IT" w:bidi="ar-SA"/>
        </w:rPr>
        <w:t>BD</w:t>
      </w:r>
    </w:p>
    <w:p w14:paraId="16EBE203" w14:textId="77777777" w:rsidR="00531F91" w:rsidRPr="009A2E7B" w:rsidRDefault="00531F91"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30223F6F"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A tal fine, ai sensi degli artt. 46 e 47 del d.p.r. 445/2000 e </w:t>
      </w:r>
      <w:proofErr w:type="spellStart"/>
      <w:r w:rsidRPr="009A2E7B">
        <w:rPr>
          <w:rFonts w:eastAsia="Times New Roman" w:cs="Times New Roman"/>
          <w:kern w:val="0"/>
          <w:lang w:eastAsia="it-IT" w:bidi="ar-SA"/>
        </w:rPr>
        <w:t>s.m.i.</w:t>
      </w:r>
      <w:proofErr w:type="spellEnd"/>
      <w:r w:rsidRPr="009A2E7B">
        <w:rPr>
          <w:rFonts w:eastAsia="Times New Roman" w:cs="Times New Roman"/>
          <w:kern w:val="0"/>
          <w:lang w:eastAsia="it-IT" w:bidi="ar-SA"/>
        </w:rPr>
        <w:t xml:space="preserve">, consapevole del fatto che, in caso di mendace dichiarazione, verranno applicate, nei suoi confronti, ai sensi del successivo art. 76, le sanzioni ivi previste, </w:t>
      </w:r>
    </w:p>
    <w:p w14:paraId="553D8E93" w14:textId="77777777" w:rsidR="0003684C"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2CE86349" w14:textId="5587C92C"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Dichiara </w:t>
      </w:r>
    </w:p>
    <w:p w14:paraId="4FD9034A" w14:textId="77777777" w:rsidR="0003684C" w:rsidRPr="0003684C" w:rsidRDefault="0003684C" w:rsidP="0003684C">
      <w:pPr>
        <w:pStyle w:val="Paragrafoelenco"/>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szCs w:val="24"/>
          <w:lang w:eastAsia="it-IT" w:bidi="ar-SA"/>
        </w:rPr>
      </w:pPr>
      <w:r w:rsidRPr="0003684C">
        <w:rPr>
          <w:rFonts w:eastAsia="Times New Roman" w:cs="Times New Roman"/>
          <w:kern w:val="0"/>
          <w:lang w:eastAsia="it-IT" w:bidi="ar-SA"/>
        </w:rPr>
        <w:t xml:space="preserve">di essere in possesso dei requisiti di moralità e compatibilità di cui all'art. 77, commi 4, 5, 6 del </w:t>
      </w:r>
      <w:proofErr w:type="spellStart"/>
      <w:r w:rsidRPr="0003684C">
        <w:rPr>
          <w:rFonts w:eastAsia="Times New Roman" w:cs="Times New Roman"/>
          <w:kern w:val="0"/>
          <w:lang w:eastAsia="it-IT" w:bidi="ar-SA"/>
        </w:rPr>
        <w:t>D.Lgs.</w:t>
      </w:r>
      <w:proofErr w:type="spellEnd"/>
      <w:r w:rsidRPr="0003684C">
        <w:rPr>
          <w:rFonts w:eastAsia="Times New Roman" w:cs="Times New Roman"/>
          <w:kern w:val="0"/>
          <w:lang w:eastAsia="it-IT" w:bidi="ar-SA"/>
        </w:rPr>
        <w:t xml:space="preserve"> 50/2016 e </w:t>
      </w:r>
      <w:proofErr w:type="spellStart"/>
      <w:r w:rsidRPr="0003684C">
        <w:rPr>
          <w:rFonts w:eastAsia="Times New Roman" w:cs="Times New Roman"/>
          <w:kern w:val="0"/>
          <w:lang w:eastAsia="it-IT" w:bidi="ar-SA"/>
        </w:rPr>
        <w:t>s.m.i.</w:t>
      </w:r>
      <w:proofErr w:type="spellEnd"/>
      <w:r w:rsidRPr="0003684C">
        <w:rPr>
          <w:rFonts w:eastAsia="Times New Roman" w:cs="Times New Roman"/>
          <w:kern w:val="0"/>
          <w:lang w:eastAsia="it-IT" w:bidi="ar-SA"/>
        </w:rPr>
        <w:t xml:space="preserve">, nonché nel rispetto delle disposizioni dell'art. 42 del </w:t>
      </w:r>
      <w:proofErr w:type="spellStart"/>
      <w:r w:rsidRPr="0003684C">
        <w:rPr>
          <w:rFonts w:eastAsia="Times New Roman" w:cs="Times New Roman"/>
          <w:kern w:val="0"/>
          <w:lang w:eastAsia="it-IT" w:bidi="ar-SA"/>
        </w:rPr>
        <w:t>D.Lgs</w:t>
      </w:r>
      <w:proofErr w:type="spellEnd"/>
      <w:r w:rsidRPr="0003684C">
        <w:rPr>
          <w:rFonts w:eastAsia="Times New Roman" w:cs="Times New Roman"/>
          <w:kern w:val="0"/>
          <w:lang w:eastAsia="it-IT" w:bidi="ar-SA"/>
        </w:rPr>
        <w:t xml:space="preserve"> 50/2016 e </w:t>
      </w:r>
      <w:proofErr w:type="spellStart"/>
      <w:r w:rsidRPr="0003684C">
        <w:rPr>
          <w:rFonts w:eastAsia="Times New Roman" w:cs="Times New Roman"/>
          <w:kern w:val="0"/>
          <w:lang w:eastAsia="it-IT" w:bidi="ar-SA"/>
        </w:rPr>
        <w:t>s.m.i.</w:t>
      </w:r>
      <w:proofErr w:type="spellEnd"/>
      <w:r w:rsidRPr="0003684C">
        <w:rPr>
          <w:rFonts w:eastAsia="Times New Roman" w:cs="Times New Roman"/>
          <w:kern w:val="0"/>
          <w:lang w:eastAsia="it-IT" w:bidi="ar-SA"/>
        </w:rPr>
        <w:t>, del Decreto del Presidente della Repubblica n. 62/2013 recante il Codice di Comportamento dei dipendenti pubblici e di quant'altro stabilito dal Codice di Comportamento del Comune di Trevignano Romano;</w:t>
      </w:r>
    </w:p>
    <w:p w14:paraId="5E132292" w14:textId="6D28C34B" w:rsidR="0003684C" w:rsidRPr="009A2E7B" w:rsidRDefault="0003684C" w:rsidP="0003684C">
      <w:pPr>
        <w:pStyle w:val="Paragrafoelenco"/>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szCs w:val="24"/>
          <w:lang w:eastAsia="it-IT" w:bidi="ar-SA"/>
        </w:rPr>
      </w:pPr>
      <w:r w:rsidRPr="009A2E7B">
        <w:rPr>
          <w:rFonts w:eastAsia="Times New Roman" w:cs="Times New Roman"/>
          <w:kern w:val="0"/>
          <w:szCs w:val="24"/>
          <w:lang w:eastAsia="it-IT" w:bidi="ar-SA"/>
        </w:rPr>
        <w:t xml:space="preserve">di non trovarsi nelle seguenti situazioni di incompatibilità che impediscano di fare parte delle commissioni giudicatrici, dichiarando di: </w:t>
      </w:r>
    </w:p>
    <w:p w14:paraId="1F222B49"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360"/>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1. di non avere, direttamente o indirettamente, un interesse finanziario, economico o altro interesse personale, che può essere percepito come una minaccia alla propria imparzialità e </w:t>
      </w:r>
      <w:r w:rsidRPr="009A2E7B">
        <w:rPr>
          <w:rFonts w:eastAsia="Times New Roman" w:cs="Times New Roman"/>
          <w:kern w:val="0"/>
          <w:lang w:eastAsia="it-IT" w:bidi="ar-SA"/>
        </w:rPr>
        <w:lastRenderedPageBreak/>
        <w:t xml:space="preserve">indipendenza nel contesto della procedura di gara e di non trovarsi in una delle situazioni di conflitto di interesse di cui all'art. 7 del D.P.R. n. 62/2013. In particolare, dichiara di avere conoscenza che non possono essere assunti incarichi di Commissario, qualora la suddetta attività possa coinvolgere interessi propri, ovvero di parenti, affini entro il secondo grado, del coniuge o di conviventi oppure di persone con le quali abbia rapporti di frequentazione abituale, ovvero di qualunque altro soggetto o organizzazione meglio esplicitata al punto 3.6 </w:t>
      </w:r>
      <w:proofErr w:type="spellStart"/>
      <w:r w:rsidRPr="009A2E7B">
        <w:rPr>
          <w:rFonts w:eastAsia="Times New Roman" w:cs="Times New Roman"/>
          <w:kern w:val="0"/>
          <w:lang w:eastAsia="it-IT" w:bidi="ar-SA"/>
        </w:rPr>
        <w:t>lett</w:t>
      </w:r>
      <w:proofErr w:type="spellEnd"/>
      <w:r w:rsidRPr="009A2E7B">
        <w:rPr>
          <w:rFonts w:eastAsia="Times New Roman" w:cs="Times New Roman"/>
          <w:kern w:val="0"/>
          <w:lang w:eastAsia="it-IT" w:bidi="ar-SA"/>
        </w:rPr>
        <w:t xml:space="preserve">, b) delle Linee Guida ANAC n. 5 aggiornate con Delibera ANAC n. 4 del 10 gennaio 2018; </w:t>
      </w:r>
    </w:p>
    <w:p w14:paraId="7CE346BD"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360"/>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2. di non essere stato condannato, anche con sentenza non passata in giudicato, per reati meglio esplicitati al paragrafo 3.1 delle Linee Guida n. 5 aggiornate con Delibera ANAC n. 4 del 10 gennaio 2018; </w:t>
      </w:r>
    </w:p>
    <w:p w14:paraId="361DBBD8"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360"/>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3. di non avere, nel biennio precedente, rispetto alla data della determinazione a contrarre relativa alla gara, rivestito cariche pubbliche nell'Amministrazione comunale; </w:t>
      </w:r>
    </w:p>
    <w:p w14:paraId="2DBC18A0"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360"/>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4. di non trovarsi nelle cause di astensione previste dall'art. 51 del Codice di Procedura Civile e dall'art. 35 bis del D. Lgs. n. 165/2001 e </w:t>
      </w:r>
      <w:proofErr w:type="spellStart"/>
      <w:r w:rsidRPr="009A2E7B">
        <w:rPr>
          <w:rFonts w:eastAsia="Times New Roman" w:cs="Times New Roman"/>
          <w:kern w:val="0"/>
          <w:lang w:eastAsia="it-IT" w:bidi="ar-SA"/>
        </w:rPr>
        <w:t>s.m.i.</w:t>
      </w:r>
      <w:proofErr w:type="spellEnd"/>
      <w:r w:rsidRPr="009A2E7B">
        <w:rPr>
          <w:rFonts w:eastAsia="Times New Roman" w:cs="Times New Roman"/>
          <w:kern w:val="0"/>
          <w:lang w:eastAsia="it-IT" w:bidi="ar-SA"/>
        </w:rPr>
        <w:t xml:space="preserve">; </w:t>
      </w:r>
    </w:p>
    <w:p w14:paraId="24096CB9"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360"/>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5. di non avere, in qualità di membro delle commissioni giudicatrici, concorso, con dolo o colpa grave, accertati in sede giurisdizionale con sentenza non sospesa, all'approvazione di atti dichiarati illegittimi; </w:t>
      </w:r>
    </w:p>
    <w:p w14:paraId="189CAA55"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360"/>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6. di non trovarsi in conflitto di interesse, per rapporti di parentela, entro il quarto grado o di altri vincoli anche di lavoro o professionali, in corso o riferibili ai due anni precedenti, con gli amministratori, i dipendenti o i dirigenti dell'Ente; </w:t>
      </w:r>
    </w:p>
    <w:p w14:paraId="4D3F5067"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360"/>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7. di non avere svolto e di non dovere svolgere altra funzione o incarico tecnico o amministrativo relativamente al contratto del cui affidamento si tratta. </w:t>
      </w:r>
    </w:p>
    <w:p w14:paraId="10FC4AE0"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39D1237B"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Dichiara, altresì, </w:t>
      </w:r>
    </w:p>
    <w:p w14:paraId="274AF0B0"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26A6EFE6" w14:textId="77777777" w:rsidR="0003684C" w:rsidRPr="0003684C" w:rsidRDefault="0003684C" w:rsidP="0003684C">
      <w:pPr>
        <w:pStyle w:val="Paragrafoelenco"/>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szCs w:val="24"/>
          <w:lang w:eastAsia="it-IT" w:bidi="ar-SA"/>
        </w:rPr>
      </w:pPr>
      <w:r w:rsidRPr="0003684C">
        <w:rPr>
          <w:rFonts w:eastAsia="Times New Roman" w:cs="Times New Roman"/>
          <w:kern w:val="0"/>
          <w:lang w:eastAsia="it-IT" w:bidi="ar-SA"/>
        </w:rPr>
        <w:t>di avere preso visione dell'avviso pubblico in oggetto e di accettare integralmente i suoi contenuti;</w:t>
      </w:r>
    </w:p>
    <w:p w14:paraId="06E134BD" w14:textId="7690A8C1" w:rsidR="0003684C" w:rsidRPr="009A2E7B" w:rsidRDefault="0003684C" w:rsidP="0003684C">
      <w:pPr>
        <w:pStyle w:val="Paragrafoelenco"/>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szCs w:val="24"/>
          <w:lang w:eastAsia="it-IT" w:bidi="ar-SA"/>
        </w:rPr>
      </w:pPr>
      <w:r w:rsidRPr="009A2E7B">
        <w:rPr>
          <w:rFonts w:eastAsia="Times New Roman" w:cs="Times New Roman"/>
          <w:kern w:val="0"/>
          <w:szCs w:val="24"/>
          <w:lang w:eastAsia="it-IT" w:bidi="ar-SA"/>
        </w:rPr>
        <w:t xml:space="preserve">di essere consapevole che il Comune si riserva la facoltà di verificare la veridicità delle dichiarazioni rese in ordine al possesso dei requisiti dichiarati, mediante l'acquisizione d'ufficio o richiesta di integrazioni della relativa documentazione probante. </w:t>
      </w:r>
    </w:p>
    <w:p w14:paraId="08B0E113"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04B74D8A"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9A2E7B">
        <w:rPr>
          <w:rFonts w:eastAsia="Times New Roman" w:cs="Times New Roman"/>
          <w:kern w:val="0"/>
          <w:lang w:eastAsia="it-IT" w:bidi="ar-SA"/>
        </w:rPr>
        <w:t>Allegati:</w:t>
      </w:r>
    </w:p>
    <w:p w14:paraId="072668BD"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9A2E7B">
        <w:rPr>
          <w:rFonts w:eastAsia="Times New Roman" w:cs="Times New Roman"/>
          <w:kern w:val="0"/>
          <w:lang w:eastAsia="it-IT" w:bidi="ar-SA"/>
        </w:rPr>
        <w:t>1. curriculum professionale indicante titoli di studio, abilitazione, qualifica ed esperienza lavorativa;</w:t>
      </w:r>
    </w:p>
    <w:p w14:paraId="678CBBF7"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9A2E7B">
        <w:rPr>
          <w:rFonts w:eastAsia="Times New Roman" w:cs="Times New Roman"/>
          <w:kern w:val="0"/>
          <w:lang w:eastAsia="it-IT" w:bidi="ar-SA"/>
        </w:rPr>
        <w:t>2. copia fotostatica di proprio documento di identità in corso di validità.</w:t>
      </w:r>
    </w:p>
    <w:p w14:paraId="1D13D5C0"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1CFBEED5" w14:textId="77777777"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sidRPr="009A2E7B">
        <w:rPr>
          <w:rFonts w:eastAsia="Times New Roman" w:cs="Times New Roman"/>
          <w:kern w:val="0"/>
          <w:lang w:eastAsia="it-IT" w:bidi="ar-SA"/>
        </w:rPr>
        <w:t xml:space="preserve">In fede, </w:t>
      </w:r>
    </w:p>
    <w:p w14:paraId="0806312E" w14:textId="23C81B9E"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Pr>
          <w:rFonts w:eastAsia="Times New Roman" w:cs="Times New Roman"/>
          <w:kern w:val="0"/>
          <w:lang w:eastAsia="it-IT" w:bidi="ar-SA"/>
        </w:rPr>
        <w:tab/>
      </w:r>
      <w:r>
        <w:rPr>
          <w:rFonts w:eastAsia="Times New Roman" w:cs="Times New Roman"/>
          <w:kern w:val="0"/>
          <w:lang w:eastAsia="it-IT" w:bidi="ar-SA"/>
        </w:rPr>
        <w:tab/>
      </w:r>
      <w:r>
        <w:rPr>
          <w:rFonts w:eastAsia="Times New Roman" w:cs="Times New Roman"/>
          <w:kern w:val="0"/>
          <w:lang w:eastAsia="it-IT" w:bidi="ar-SA"/>
        </w:rPr>
        <w:tab/>
      </w:r>
      <w:r>
        <w:rPr>
          <w:rFonts w:eastAsia="Times New Roman" w:cs="Times New Roman"/>
          <w:kern w:val="0"/>
          <w:lang w:eastAsia="it-IT" w:bidi="ar-SA"/>
        </w:rPr>
        <w:tab/>
      </w:r>
      <w:r>
        <w:rPr>
          <w:rFonts w:eastAsia="Times New Roman" w:cs="Times New Roman"/>
          <w:kern w:val="0"/>
          <w:lang w:eastAsia="it-IT" w:bidi="ar-SA"/>
        </w:rPr>
        <w:tab/>
      </w:r>
      <w:r>
        <w:rPr>
          <w:rFonts w:eastAsia="Times New Roman" w:cs="Times New Roman"/>
          <w:kern w:val="0"/>
          <w:lang w:eastAsia="it-IT" w:bidi="ar-SA"/>
        </w:rPr>
        <w:tab/>
      </w:r>
      <w:r>
        <w:rPr>
          <w:rFonts w:eastAsia="Times New Roman" w:cs="Times New Roman"/>
          <w:kern w:val="0"/>
          <w:lang w:eastAsia="it-IT" w:bidi="ar-SA"/>
        </w:rPr>
        <w:tab/>
        <w:t xml:space="preserve">      </w:t>
      </w:r>
      <w:r w:rsidRPr="009A2E7B">
        <w:rPr>
          <w:rFonts w:eastAsia="Times New Roman" w:cs="Times New Roman"/>
          <w:kern w:val="0"/>
          <w:lang w:eastAsia="it-IT" w:bidi="ar-SA"/>
        </w:rPr>
        <w:t xml:space="preserve">Il dichiarante </w:t>
      </w:r>
    </w:p>
    <w:p w14:paraId="3ECD44C2" w14:textId="77777777" w:rsidR="0003684C"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p>
    <w:p w14:paraId="70997658" w14:textId="5EEB12AA" w:rsidR="0003684C" w:rsidRPr="009A2E7B" w:rsidRDefault="0003684C" w:rsidP="00036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eastAsia="Times New Roman" w:cs="Times New Roman"/>
          <w:kern w:val="0"/>
          <w:lang w:eastAsia="it-IT" w:bidi="ar-SA"/>
        </w:rPr>
      </w:pPr>
      <w:r>
        <w:rPr>
          <w:rFonts w:eastAsia="Times New Roman" w:cs="Times New Roman"/>
          <w:kern w:val="0"/>
          <w:lang w:eastAsia="it-IT" w:bidi="ar-SA"/>
        </w:rPr>
        <w:tab/>
      </w:r>
      <w:r>
        <w:rPr>
          <w:rFonts w:eastAsia="Times New Roman" w:cs="Times New Roman"/>
          <w:kern w:val="0"/>
          <w:lang w:eastAsia="it-IT" w:bidi="ar-SA"/>
        </w:rPr>
        <w:tab/>
      </w:r>
      <w:r>
        <w:rPr>
          <w:rFonts w:eastAsia="Times New Roman" w:cs="Times New Roman"/>
          <w:kern w:val="0"/>
          <w:lang w:eastAsia="it-IT" w:bidi="ar-SA"/>
        </w:rPr>
        <w:tab/>
      </w:r>
      <w:r>
        <w:rPr>
          <w:rFonts w:eastAsia="Times New Roman" w:cs="Times New Roman"/>
          <w:kern w:val="0"/>
          <w:lang w:eastAsia="it-IT" w:bidi="ar-SA"/>
        </w:rPr>
        <w:tab/>
      </w:r>
      <w:r>
        <w:rPr>
          <w:rFonts w:eastAsia="Times New Roman" w:cs="Times New Roman"/>
          <w:kern w:val="0"/>
          <w:lang w:eastAsia="it-IT" w:bidi="ar-SA"/>
        </w:rPr>
        <w:tab/>
      </w:r>
      <w:r>
        <w:rPr>
          <w:rFonts w:eastAsia="Times New Roman" w:cs="Times New Roman"/>
          <w:kern w:val="0"/>
          <w:lang w:eastAsia="it-IT" w:bidi="ar-SA"/>
        </w:rPr>
        <w:tab/>
      </w:r>
      <w:r>
        <w:rPr>
          <w:rFonts w:eastAsia="Times New Roman" w:cs="Times New Roman"/>
          <w:kern w:val="0"/>
          <w:lang w:eastAsia="it-IT" w:bidi="ar-SA"/>
        </w:rPr>
        <w:tab/>
      </w:r>
      <w:r w:rsidRPr="009A2E7B">
        <w:rPr>
          <w:rFonts w:eastAsia="Times New Roman" w:cs="Times New Roman"/>
          <w:kern w:val="0"/>
          <w:lang w:eastAsia="it-IT" w:bidi="ar-SA"/>
        </w:rPr>
        <w:t>_____________________</w:t>
      </w:r>
    </w:p>
    <w:p w14:paraId="4A5DF67E" w14:textId="77777777" w:rsidR="0003684C" w:rsidRPr="00296C3D" w:rsidRDefault="0003684C" w:rsidP="0003684C">
      <w:pPr>
        <w:pStyle w:val="Standard"/>
        <w:spacing w:line="360" w:lineRule="auto"/>
        <w:jc w:val="both"/>
      </w:pPr>
    </w:p>
    <w:p w14:paraId="1F919683" w14:textId="77777777" w:rsidR="006665B3" w:rsidRDefault="006665B3"/>
    <w:sectPr w:rsidR="006665B3">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04B9" w14:textId="77777777" w:rsidR="0003684C" w:rsidRDefault="0003684C" w:rsidP="0003684C">
      <w:r>
        <w:separator/>
      </w:r>
    </w:p>
  </w:endnote>
  <w:endnote w:type="continuationSeparator" w:id="0">
    <w:p w14:paraId="79B6B78C" w14:textId="77777777" w:rsidR="0003684C" w:rsidRDefault="0003684C" w:rsidP="0003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78CD" w14:textId="77777777" w:rsidR="0003684C" w:rsidRDefault="0003684C" w:rsidP="0003684C">
      <w:r>
        <w:separator/>
      </w:r>
    </w:p>
  </w:footnote>
  <w:footnote w:type="continuationSeparator" w:id="0">
    <w:p w14:paraId="5453F383" w14:textId="77777777" w:rsidR="0003684C" w:rsidRDefault="0003684C" w:rsidP="00036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289A" w14:textId="6423D325" w:rsidR="00B81777" w:rsidRDefault="00531F91">
    <w:pPr>
      <w:pStyle w:val="Intestazione"/>
      <w:jc w:val="center"/>
    </w:pPr>
  </w:p>
  <w:p w14:paraId="7A1053D7" w14:textId="77777777" w:rsidR="00B81777" w:rsidRDefault="00531F91">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31BB3"/>
    <w:multiLevelType w:val="hybridMultilevel"/>
    <w:tmpl w:val="C6F076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6719A3"/>
    <w:multiLevelType w:val="hybridMultilevel"/>
    <w:tmpl w:val="87C2C358"/>
    <w:lvl w:ilvl="0" w:tplc="F6E08576">
      <w:numFmt w:val="bullet"/>
      <w:lvlText w:val=""/>
      <w:lvlJc w:val="left"/>
      <w:pPr>
        <w:ind w:left="720" w:hanging="360"/>
      </w:pPr>
      <w:rPr>
        <w:rFonts w:ascii="Symbol" w:eastAsiaTheme="minorEastAsia"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D722BB"/>
    <w:multiLevelType w:val="hybridMultilevel"/>
    <w:tmpl w:val="209427FC"/>
    <w:lvl w:ilvl="0" w:tplc="AB7C3866">
      <w:numFmt w:val="bullet"/>
      <w:lvlText w:val=""/>
      <w:lvlJc w:val="left"/>
      <w:pPr>
        <w:ind w:left="720" w:hanging="360"/>
      </w:pPr>
      <w:rPr>
        <w:rFonts w:ascii="Symbol" w:eastAsiaTheme="minorEastAsia"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1B5FAD"/>
    <w:multiLevelType w:val="hybridMultilevel"/>
    <w:tmpl w:val="61BE42FA"/>
    <w:lvl w:ilvl="0" w:tplc="AB7C3866">
      <w:numFmt w:val="bullet"/>
      <w:lvlText w:val=""/>
      <w:lvlJc w:val="left"/>
      <w:pPr>
        <w:ind w:left="720" w:hanging="360"/>
      </w:pPr>
      <w:rPr>
        <w:rFonts w:ascii="Symbol" w:eastAsiaTheme="minorEastAsia"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59394492">
    <w:abstractNumId w:val="3"/>
  </w:num>
  <w:num w:numId="2" w16cid:durableId="102961471">
    <w:abstractNumId w:val="2"/>
  </w:num>
  <w:num w:numId="3" w16cid:durableId="372928013">
    <w:abstractNumId w:val="0"/>
  </w:num>
  <w:num w:numId="4" w16cid:durableId="316306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4C"/>
    <w:rsid w:val="0003684C"/>
    <w:rsid w:val="00531F91"/>
    <w:rsid w:val="006665B3"/>
    <w:rsid w:val="00715E68"/>
    <w:rsid w:val="00B15BCF"/>
    <w:rsid w:val="00C62530"/>
    <w:rsid w:val="00DE13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78F2"/>
  <w15:chartTrackingRefBased/>
  <w15:docId w15:val="{102B2B05-82E8-418C-8DE9-868C8BA5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684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3684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Didascalia">
    <w:name w:val="caption"/>
    <w:basedOn w:val="Standard"/>
    <w:rsid w:val="0003684C"/>
    <w:pPr>
      <w:suppressLineNumbers/>
      <w:spacing w:before="120" w:after="120"/>
    </w:pPr>
    <w:rPr>
      <w:i/>
      <w:iCs/>
    </w:rPr>
  </w:style>
  <w:style w:type="paragraph" w:styleId="Intestazione">
    <w:name w:val="header"/>
    <w:basedOn w:val="Normale"/>
    <w:link w:val="IntestazioneCarattere"/>
    <w:rsid w:val="0003684C"/>
    <w:pPr>
      <w:tabs>
        <w:tab w:val="center" w:pos="4819"/>
        <w:tab w:val="right" w:pos="9638"/>
      </w:tabs>
    </w:pPr>
    <w:rPr>
      <w:szCs w:val="21"/>
    </w:rPr>
  </w:style>
  <w:style w:type="character" w:customStyle="1" w:styleId="IntestazioneCarattere">
    <w:name w:val="Intestazione Carattere"/>
    <w:basedOn w:val="Carpredefinitoparagrafo"/>
    <w:link w:val="Intestazione"/>
    <w:rsid w:val="0003684C"/>
    <w:rPr>
      <w:rFonts w:ascii="Times New Roman" w:eastAsia="SimSun" w:hAnsi="Times New Roman" w:cs="Mangal"/>
      <w:kern w:val="3"/>
      <w:sz w:val="24"/>
      <w:szCs w:val="21"/>
      <w:lang w:eastAsia="zh-CN" w:bidi="hi-IN"/>
    </w:rPr>
  </w:style>
  <w:style w:type="paragraph" w:styleId="Pidipagina">
    <w:name w:val="footer"/>
    <w:basedOn w:val="Normale"/>
    <w:link w:val="PidipaginaCarattere"/>
    <w:rsid w:val="0003684C"/>
    <w:pPr>
      <w:tabs>
        <w:tab w:val="center" w:pos="4819"/>
        <w:tab w:val="right" w:pos="9638"/>
      </w:tabs>
    </w:pPr>
    <w:rPr>
      <w:szCs w:val="21"/>
    </w:rPr>
  </w:style>
  <w:style w:type="character" w:customStyle="1" w:styleId="PidipaginaCarattere">
    <w:name w:val="Piè di pagina Carattere"/>
    <w:basedOn w:val="Carpredefinitoparagrafo"/>
    <w:link w:val="Pidipagina"/>
    <w:rsid w:val="0003684C"/>
    <w:rPr>
      <w:rFonts w:ascii="Times New Roman" w:eastAsia="SimSun" w:hAnsi="Times New Roman" w:cs="Mangal"/>
      <w:kern w:val="3"/>
      <w:sz w:val="24"/>
      <w:szCs w:val="21"/>
      <w:lang w:eastAsia="zh-CN" w:bidi="hi-IN"/>
    </w:rPr>
  </w:style>
  <w:style w:type="paragraph" w:styleId="Paragrafoelenco">
    <w:name w:val="List Paragraph"/>
    <w:basedOn w:val="Normale"/>
    <w:uiPriority w:val="34"/>
    <w:qFormat/>
    <w:rsid w:val="0003684C"/>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Msoft100</dc:creator>
  <cp:keywords/>
  <dc:description/>
  <cp:lastModifiedBy>Biancamaria Alberi</cp:lastModifiedBy>
  <cp:revision>2</cp:revision>
  <dcterms:created xsi:type="dcterms:W3CDTF">2023-06-20T10:05:00Z</dcterms:created>
  <dcterms:modified xsi:type="dcterms:W3CDTF">2023-06-20T10:05:00Z</dcterms:modified>
</cp:coreProperties>
</file>