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D3" w:rsidRDefault="00DF5434">
      <w:pPr>
        <w:tabs>
          <w:tab w:val="left" w:pos="9386"/>
        </w:tabs>
        <w:spacing w:before="66"/>
        <w:ind w:left="1423"/>
        <w:rPr>
          <w:b/>
          <w:i/>
          <w:sz w:val="24"/>
        </w:rPr>
      </w:pPr>
      <w:r>
        <w:rPr>
          <w:b/>
          <w:sz w:val="24"/>
        </w:rPr>
        <w:t>RICHIESTA ISCRIZIONE ASILO NIDO COMUNALE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ANNO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2020/2021</w:t>
      </w:r>
    </w:p>
    <w:p w:rsidR="00456ED3" w:rsidRDefault="00456ED3">
      <w:pPr>
        <w:pStyle w:val="Corpotesto"/>
        <w:spacing w:before="9"/>
        <w:rPr>
          <w:b/>
          <w:i/>
          <w:sz w:val="15"/>
        </w:rPr>
      </w:pPr>
    </w:p>
    <w:p w:rsidR="00456ED3" w:rsidRDefault="00DF5434">
      <w:pPr>
        <w:pStyle w:val="Corpotesto"/>
        <w:spacing w:before="94"/>
        <w:ind w:left="6379" w:right="1157"/>
      </w:pPr>
      <w:r>
        <w:t>Al Comune di Trevignano R</w:t>
      </w:r>
      <w:bookmarkStart w:id="0" w:name="_GoBack"/>
      <w:bookmarkEnd w:id="0"/>
      <w:r>
        <w:t>omano Ufficio Pubblica Istruzione</w:t>
      </w:r>
    </w:p>
    <w:p w:rsidR="00456ED3" w:rsidRDefault="00456ED3">
      <w:pPr>
        <w:pStyle w:val="Corpotesto"/>
        <w:spacing w:before="11"/>
        <w:rPr>
          <w:sz w:val="21"/>
        </w:rPr>
      </w:pPr>
    </w:p>
    <w:p w:rsidR="00456ED3" w:rsidRDefault="00DF5434">
      <w:pPr>
        <w:pStyle w:val="Corpotesto"/>
        <w:tabs>
          <w:tab w:val="left" w:pos="2593"/>
          <w:tab w:val="left" w:pos="2631"/>
          <w:tab w:val="left" w:pos="4686"/>
          <w:tab w:val="left" w:pos="5377"/>
          <w:tab w:val="left" w:pos="6636"/>
          <w:tab w:val="left" w:pos="9383"/>
          <w:tab w:val="left" w:pos="10129"/>
          <w:tab w:val="left" w:pos="10165"/>
          <w:tab w:val="left" w:pos="10240"/>
        </w:tabs>
        <w:spacing w:line="348" w:lineRule="auto"/>
        <w:ind w:left="715" w:right="737"/>
      </w:pPr>
      <w:r>
        <w:t>Il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tel./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e-mail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6ED3" w:rsidRDefault="00DF5434">
      <w:pPr>
        <w:pStyle w:val="Corpotesto"/>
        <w:spacing w:line="248" w:lineRule="exact"/>
        <w:ind w:left="715"/>
      </w:pPr>
      <w:r>
        <w:t>(</w:t>
      </w:r>
      <w:proofErr w:type="gramStart"/>
      <w:r>
        <w:t>solo</w:t>
      </w:r>
      <w:proofErr w:type="gramEnd"/>
      <w:r>
        <w:t xml:space="preserve"> se diverso dalla residenza)</w:t>
      </w:r>
    </w:p>
    <w:p w:rsidR="00456ED3" w:rsidRDefault="00DF5434">
      <w:pPr>
        <w:pStyle w:val="Corpotesto"/>
        <w:tabs>
          <w:tab w:val="left" w:pos="4606"/>
          <w:tab w:val="left" w:pos="8365"/>
          <w:tab w:val="left" w:pos="10189"/>
        </w:tabs>
        <w:spacing w:before="1"/>
        <w:ind w:left="715"/>
      </w:pPr>
      <w:r>
        <w:t>Domiciliato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6ED3" w:rsidRDefault="00456ED3">
      <w:pPr>
        <w:pStyle w:val="Corpotesto"/>
        <w:spacing w:before="10"/>
        <w:rPr>
          <w:sz w:val="13"/>
        </w:rPr>
      </w:pPr>
    </w:p>
    <w:p w:rsidR="00456ED3" w:rsidRDefault="00456ED3">
      <w:pPr>
        <w:rPr>
          <w:sz w:val="13"/>
        </w:rPr>
        <w:sectPr w:rsidR="00456ED3">
          <w:type w:val="continuous"/>
          <w:pgSz w:w="11900" w:h="16840"/>
          <w:pgMar w:top="1000" w:right="500" w:bottom="280" w:left="420" w:header="720" w:footer="720" w:gutter="0"/>
          <w:cols w:space="720"/>
        </w:sectPr>
      </w:pPr>
    </w:p>
    <w:p w:rsidR="00456ED3" w:rsidRDefault="00DF5434">
      <w:pPr>
        <w:pStyle w:val="Titolo1"/>
        <w:spacing w:before="94"/>
        <w:ind w:left="5119"/>
      </w:pPr>
      <w:r>
        <w:t>CHIEDE</w:t>
      </w:r>
    </w:p>
    <w:p w:rsidR="00456ED3" w:rsidRDefault="00DF5434">
      <w:pPr>
        <w:pStyle w:val="Corpotesto"/>
        <w:tabs>
          <w:tab w:val="left" w:pos="2025"/>
          <w:tab w:val="left" w:pos="2542"/>
          <w:tab w:val="left" w:pos="3449"/>
          <w:tab w:val="left" w:pos="4306"/>
          <w:tab w:val="left" w:pos="8766"/>
        </w:tabs>
        <w:spacing w:before="112"/>
        <w:ind w:left="715"/>
      </w:pPr>
      <w:r>
        <w:t>L’iscrizione</w:t>
      </w:r>
      <w:r>
        <w:tab/>
        <w:t>del</w:t>
      </w:r>
      <w:r>
        <w:tab/>
        <w:t>proprio</w:t>
      </w:r>
      <w:r>
        <w:tab/>
        <w:t>figlio/a</w:t>
      </w:r>
      <w:r>
        <w:tab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6ED3" w:rsidRDefault="00DF5434">
      <w:pPr>
        <w:pStyle w:val="Corpotesto"/>
        <w:rPr>
          <w:sz w:val="24"/>
        </w:rPr>
      </w:pPr>
      <w:r>
        <w:br w:type="column"/>
      </w:r>
    </w:p>
    <w:p w:rsidR="00456ED3" w:rsidRDefault="00DF5434">
      <w:pPr>
        <w:pStyle w:val="Corpotesto"/>
        <w:tabs>
          <w:tab w:val="left" w:pos="1094"/>
        </w:tabs>
        <w:spacing w:before="183"/>
        <w:ind w:left="127"/>
      </w:pPr>
      <w:r>
        <w:t>all’Asilo</w:t>
      </w:r>
      <w:r>
        <w:tab/>
        <w:t>Nido</w:t>
      </w:r>
    </w:p>
    <w:p w:rsidR="00456ED3" w:rsidRDefault="00456ED3">
      <w:pPr>
        <w:sectPr w:rsidR="00456ED3">
          <w:type w:val="continuous"/>
          <w:pgSz w:w="11900" w:h="16840"/>
          <w:pgMar w:top="1000" w:right="500" w:bottom="280" w:left="420" w:header="720" w:footer="720" w:gutter="0"/>
          <w:cols w:num="2" w:space="720" w:equalWidth="0">
            <w:col w:w="8767" w:space="40"/>
            <w:col w:w="2173"/>
          </w:cols>
        </w:sectPr>
      </w:pPr>
    </w:p>
    <w:p w:rsidR="00456ED3" w:rsidRDefault="00DF5434">
      <w:pPr>
        <w:pStyle w:val="Corpotesto"/>
        <w:spacing w:before="1"/>
        <w:ind w:left="715"/>
      </w:pPr>
      <w:r>
        <w:t>Comunale Peter Pan sito in Trevignano Romano Via Monticello per l'</w:t>
      </w:r>
      <w:r>
        <w:t>anno di servizio 2020/2021.</w:t>
      </w:r>
    </w:p>
    <w:p w:rsidR="00456ED3" w:rsidRDefault="00456ED3">
      <w:pPr>
        <w:pStyle w:val="Corpotesto"/>
        <w:rPr>
          <w:sz w:val="20"/>
        </w:rPr>
      </w:pPr>
    </w:p>
    <w:p w:rsidR="00456ED3" w:rsidRDefault="00DF5434">
      <w:pPr>
        <w:ind w:left="715"/>
        <w:rPr>
          <w:b/>
        </w:rPr>
      </w:pPr>
      <w:r>
        <w:rPr>
          <w:b/>
        </w:rPr>
        <w:t>(</w:t>
      </w:r>
      <w:proofErr w:type="gramStart"/>
      <w:r>
        <w:rPr>
          <w:b/>
          <w:i/>
        </w:rPr>
        <w:t>barrare</w:t>
      </w:r>
      <w:proofErr w:type="gramEnd"/>
      <w:r>
        <w:rPr>
          <w:b/>
          <w:i/>
        </w:rPr>
        <w:t xml:space="preserve"> la voce che interessa</w:t>
      </w:r>
      <w:r>
        <w:rPr>
          <w:b/>
        </w:rPr>
        <w:t>)</w:t>
      </w:r>
    </w:p>
    <w:p w:rsidR="00456ED3" w:rsidRDefault="00DF5434">
      <w:pPr>
        <w:pStyle w:val="Corpotesto"/>
        <w:tabs>
          <w:tab w:val="left" w:pos="5915"/>
        </w:tabs>
        <w:spacing w:before="6" w:line="500" w:lineRule="atLeast"/>
        <w:ind w:left="715" w:right="627"/>
      </w:pPr>
      <w:r>
        <w:t>□ TEMPO RIDOTTO (dalle 7.00</w:t>
      </w:r>
      <w:r>
        <w:rPr>
          <w:spacing w:val="-13"/>
        </w:rPr>
        <w:t xml:space="preserve"> </w:t>
      </w:r>
      <w:r>
        <w:t>alle</w:t>
      </w:r>
      <w:r>
        <w:rPr>
          <w:spacing w:val="-2"/>
        </w:rPr>
        <w:t xml:space="preserve"> </w:t>
      </w:r>
      <w:proofErr w:type="gramStart"/>
      <w:r>
        <w:t>13.30)</w:t>
      </w:r>
      <w:r>
        <w:tab/>
      </w:r>
      <w:proofErr w:type="gramEnd"/>
      <w:r>
        <w:t>□ TEMPO PIENO (dalle 7.00 alle 18.30) Inoltre, consapevole che le dichiarazioni mendaci costituiscono reato come stabilito dall’art.</w:t>
      </w:r>
      <w:r>
        <w:rPr>
          <w:spacing w:val="10"/>
        </w:rPr>
        <w:t xml:space="preserve"> </w:t>
      </w:r>
      <w:r>
        <w:t>76 del</w:t>
      </w:r>
    </w:p>
    <w:p w:rsidR="00456ED3" w:rsidRDefault="00DF5434">
      <w:pPr>
        <w:pStyle w:val="Corpotesto"/>
        <w:spacing w:before="6"/>
        <w:ind w:left="715" w:right="737"/>
      </w:pPr>
      <w:r>
        <w:t xml:space="preserve">D.P.R. 445 del 28/12/2000 e che l’Amministrazione comunale può procedere ad effettuare idonei controlli, anche a </w:t>
      </w:r>
      <w:proofErr w:type="gramStart"/>
      <w:r>
        <w:t>campione ,</w:t>
      </w:r>
      <w:proofErr w:type="gramEnd"/>
      <w:r>
        <w:t xml:space="preserve"> sulla veridicità delle dichiarazioni sostitutive rese:</w:t>
      </w:r>
    </w:p>
    <w:p w:rsidR="00456ED3" w:rsidRDefault="00456ED3">
      <w:pPr>
        <w:pStyle w:val="Corpotesto"/>
        <w:spacing w:before="10"/>
        <w:rPr>
          <w:sz w:val="21"/>
        </w:rPr>
      </w:pPr>
    </w:p>
    <w:p w:rsidR="00456ED3" w:rsidRDefault="00DF5434">
      <w:pPr>
        <w:pStyle w:val="Titolo1"/>
        <w:spacing w:before="1"/>
        <w:ind w:left="4462" w:right="4368"/>
        <w:jc w:val="center"/>
      </w:pPr>
      <w:r>
        <w:t>DICHIARA</w:t>
      </w:r>
    </w:p>
    <w:p w:rsidR="00456ED3" w:rsidRDefault="00456ED3">
      <w:pPr>
        <w:pStyle w:val="Corpotesto"/>
        <w:spacing w:before="1"/>
        <w:rPr>
          <w:b/>
          <w:sz w:val="24"/>
        </w:rPr>
      </w:pPr>
    </w:p>
    <w:p w:rsidR="00456ED3" w:rsidRDefault="00DF5434">
      <w:pPr>
        <w:pStyle w:val="Corpotesto"/>
        <w:ind w:left="715"/>
      </w:pPr>
      <w:r>
        <w:t>Che la composizione effettiva del proprio nucleo familiare anagraf</w:t>
      </w:r>
      <w:r>
        <w:t>ico è la seguente:</w:t>
      </w:r>
    </w:p>
    <w:p w:rsidR="00456ED3" w:rsidRDefault="00456ED3">
      <w:pPr>
        <w:pStyle w:val="Corpotesto"/>
        <w:spacing w:before="9" w:after="1"/>
        <w:rPr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340"/>
        <w:gridCol w:w="1260"/>
        <w:gridCol w:w="1620"/>
        <w:gridCol w:w="3360"/>
      </w:tblGrid>
      <w:tr w:rsidR="00456ED3">
        <w:trPr>
          <w:trHeight w:val="500"/>
        </w:trPr>
        <w:tc>
          <w:tcPr>
            <w:tcW w:w="2160" w:type="dxa"/>
            <w:shd w:val="clear" w:color="auto" w:fill="E6E6E6"/>
          </w:tcPr>
          <w:p w:rsidR="00456ED3" w:rsidRDefault="00DF5434">
            <w:pPr>
              <w:pStyle w:val="TableParagraph"/>
              <w:spacing w:line="250" w:lineRule="exact"/>
              <w:ind w:left="71"/>
            </w:pPr>
            <w:r>
              <w:t>COGNOME</w:t>
            </w:r>
          </w:p>
        </w:tc>
        <w:tc>
          <w:tcPr>
            <w:tcW w:w="2340" w:type="dxa"/>
            <w:shd w:val="clear" w:color="auto" w:fill="E6E6E6"/>
          </w:tcPr>
          <w:p w:rsidR="00456ED3" w:rsidRDefault="00DF5434">
            <w:pPr>
              <w:pStyle w:val="TableParagraph"/>
              <w:spacing w:line="250" w:lineRule="exact"/>
              <w:ind w:left="71"/>
            </w:pPr>
            <w:r>
              <w:t>NOME</w:t>
            </w:r>
          </w:p>
        </w:tc>
        <w:tc>
          <w:tcPr>
            <w:tcW w:w="1260" w:type="dxa"/>
            <w:shd w:val="clear" w:color="auto" w:fill="E6E6E6"/>
          </w:tcPr>
          <w:p w:rsidR="00456ED3" w:rsidRDefault="00DF5434">
            <w:pPr>
              <w:pStyle w:val="TableParagraph"/>
              <w:tabs>
                <w:tab w:val="left" w:pos="973"/>
              </w:tabs>
              <w:spacing w:before="2" w:line="252" w:lineRule="exact"/>
              <w:ind w:left="71" w:right="49" w:hanging="1"/>
            </w:pPr>
            <w:r>
              <w:t>DATA</w:t>
            </w:r>
            <w:r>
              <w:tab/>
            </w:r>
            <w:r>
              <w:rPr>
                <w:spacing w:val="-10"/>
              </w:rPr>
              <w:t xml:space="preserve">DI </w:t>
            </w:r>
            <w:r>
              <w:t>NASCITA</w:t>
            </w:r>
          </w:p>
        </w:tc>
        <w:tc>
          <w:tcPr>
            <w:tcW w:w="1620" w:type="dxa"/>
            <w:shd w:val="clear" w:color="auto" w:fill="E6E6E6"/>
          </w:tcPr>
          <w:p w:rsidR="00456ED3" w:rsidRDefault="00DF5434">
            <w:pPr>
              <w:pStyle w:val="TableParagraph"/>
              <w:spacing w:line="250" w:lineRule="exact"/>
              <w:ind w:left="134"/>
            </w:pPr>
            <w:r>
              <w:t>LUOGO</w:t>
            </w:r>
          </w:p>
        </w:tc>
        <w:tc>
          <w:tcPr>
            <w:tcW w:w="3360" w:type="dxa"/>
            <w:shd w:val="clear" w:color="auto" w:fill="E6E6E6"/>
          </w:tcPr>
          <w:p w:rsidR="00456ED3" w:rsidRDefault="00DF5434">
            <w:pPr>
              <w:pStyle w:val="TableParagraph"/>
              <w:spacing w:line="250" w:lineRule="exact"/>
              <w:ind w:left="71"/>
            </w:pPr>
            <w:r>
              <w:t>CODICE FISCALE</w:t>
            </w:r>
          </w:p>
        </w:tc>
      </w:tr>
      <w:tr w:rsidR="00456ED3">
        <w:trPr>
          <w:trHeight w:val="495"/>
        </w:trPr>
        <w:tc>
          <w:tcPr>
            <w:tcW w:w="2160" w:type="dxa"/>
          </w:tcPr>
          <w:p w:rsidR="00456ED3" w:rsidRDefault="00456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:rsidR="00456ED3" w:rsidRDefault="00456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456ED3" w:rsidRDefault="00456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456ED3" w:rsidRDefault="00456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:rsidR="00456ED3" w:rsidRDefault="00456ED3">
            <w:pPr>
              <w:pStyle w:val="TableParagraph"/>
              <w:rPr>
                <w:rFonts w:ascii="Times New Roman"/>
              </w:rPr>
            </w:pPr>
          </w:p>
        </w:tc>
      </w:tr>
      <w:tr w:rsidR="00456ED3">
        <w:trPr>
          <w:trHeight w:val="500"/>
        </w:trPr>
        <w:tc>
          <w:tcPr>
            <w:tcW w:w="2160" w:type="dxa"/>
          </w:tcPr>
          <w:p w:rsidR="00456ED3" w:rsidRDefault="00456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:rsidR="00456ED3" w:rsidRDefault="00456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456ED3" w:rsidRDefault="00456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456ED3" w:rsidRDefault="00456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:rsidR="00456ED3" w:rsidRDefault="00456ED3">
            <w:pPr>
              <w:pStyle w:val="TableParagraph"/>
              <w:rPr>
                <w:rFonts w:ascii="Times New Roman"/>
              </w:rPr>
            </w:pPr>
          </w:p>
        </w:tc>
      </w:tr>
      <w:tr w:rsidR="00456ED3">
        <w:trPr>
          <w:trHeight w:val="500"/>
        </w:trPr>
        <w:tc>
          <w:tcPr>
            <w:tcW w:w="2160" w:type="dxa"/>
          </w:tcPr>
          <w:p w:rsidR="00456ED3" w:rsidRDefault="00456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:rsidR="00456ED3" w:rsidRDefault="00456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456ED3" w:rsidRDefault="00456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456ED3" w:rsidRDefault="00456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:rsidR="00456ED3" w:rsidRDefault="00456ED3">
            <w:pPr>
              <w:pStyle w:val="TableParagraph"/>
              <w:rPr>
                <w:rFonts w:ascii="Times New Roman"/>
              </w:rPr>
            </w:pPr>
          </w:p>
        </w:tc>
      </w:tr>
      <w:tr w:rsidR="00456ED3">
        <w:trPr>
          <w:trHeight w:val="500"/>
        </w:trPr>
        <w:tc>
          <w:tcPr>
            <w:tcW w:w="2160" w:type="dxa"/>
          </w:tcPr>
          <w:p w:rsidR="00456ED3" w:rsidRDefault="00456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:rsidR="00456ED3" w:rsidRDefault="00456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456ED3" w:rsidRDefault="00456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456ED3" w:rsidRDefault="00456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:rsidR="00456ED3" w:rsidRDefault="00456ED3">
            <w:pPr>
              <w:pStyle w:val="TableParagraph"/>
              <w:rPr>
                <w:rFonts w:ascii="Times New Roman"/>
              </w:rPr>
            </w:pPr>
          </w:p>
        </w:tc>
      </w:tr>
      <w:tr w:rsidR="00456ED3">
        <w:trPr>
          <w:trHeight w:val="500"/>
        </w:trPr>
        <w:tc>
          <w:tcPr>
            <w:tcW w:w="2160" w:type="dxa"/>
          </w:tcPr>
          <w:p w:rsidR="00456ED3" w:rsidRDefault="00456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:rsidR="00456ED3" w:rsidRDefault="00456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456ED3" w:rsidRDefault="00456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456ED3" w:rsidRDefault="00456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:rsidR="00456ED3" w:rsidRDefault="00456ED3">
            <w:pPr>
              <w:pStyle w:val="TableParagraph"/>
              <w:rPr>
                <w:rFonts w:ascii="Times New Roman"/>
              </w:rPr>
            </w:pPr>
          </w:p>
        </w:tc>
      </w:tr>
      <w:tr w:rsidR="00456ED3">
        <w:trPr>
          <w:trHeight w:val="500"/>
        </w:trPr>
        <w:tc>
          <w:tcPr>
            <w:tcW w:w="2160" w:type="dxa"/>
          </w:tcPr>
          <w:p w:rsidR="00456ED3" w:rsidRDefault="00456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:rsidR="00456ED3" w:rsidRDefault="00456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456ED3" w:rsidRDefault="00456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456ED3" w:rsidRDefault="00456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:rsidR="00456ED3" w:rsidRDefault="00456ED3">
            <w:pPr>
              <w:pStyle w:val="TableParagraph"/>
              <w:rPr>
                <w:rFonts w:ascii="Times New Roman"/>
              </w:rPr>
            </w:pPr>
          </w:p>
        </w:tc>
      </w:tr>
    </w:tbl>
    <w:p w:rsidR="00456ED3" w:rsidRDefault="00456ED3">
      <w:pPr>
        <w:pStyle w:val="Corpotesto"/>
        <w:spacing w:before="8"/>
        <w:rPr>
          <w:sz w:val="21"/>
        </w:rPr>
      </w:pPr>
    </w:p>
    <w:p w:rsidR="00456ED3" w:rsidRDefault="00DF5434">
      <w:pPr>
        <w:pStyle w:val="Titolo1"/>
      </w:pPr>
      <w:r>
        <w:t>(</w:t>
      </w:r>
      <w:proofErr w:type="gramStart"/>
      <w:r>
        <w:t>barrare</w:t>
      </w:r>
      <w:proofErr w:type="gramEnd"/>
      <w:r>
        <w:t xml:space="preserve"> la voce che interessa)</w:t>
      </w:r>
    </w:p>
    <w:p w:rsidR="00456ED3" w:rsidRDefault="00DF5434">
      <w:pPr>
        <w:pStyle w:val="Paragrafoelenco"/>
        <w:numPr>
          <w:ilvl w:val="0"/>
          <w:numId w:val="5"/>
        </w:numPr>
        <w:tabs>
          <w:tab w:val="left" w:pos="1618"/>
        </w:tabs>
        <w:spacing w:before="112"/>
        <w:ind w:left="1617"/>
        <w:jc w:val="left"/>
      </w:pPr>
      <w:r>
        <w:t>Che il proprio figlio risiede nel territorio del Comune di Trevignano</w:t>
      </w:r>
      <w:r>
        <w:rPr>
          <w:spacing w:val="-13"/>
        </w:rPr>
        <w:t xml:space="preserve"> </w:t>
      </w:r>
      <w:r>
        <w:t>Romano;</w:t>
      </w:r>
    </w:p>
    <w:p w:rsidR="00456ED3" w:rsidRDefault="00DF5434">
      <w:pPr>
        <w:spacing w:before="114"/>
        <w:ind w:left="1423"/>
      </w:pPr>
      <w:proofErr w:type="gramStart"/>
      <w:r>
        <w:rPr>
          <w:b/>
          <w:i/>
        </w:rPr>
        <w:t>oppure</w:t>
      </w:r>
      <w:proofErr w:type="gramEnd"/>
      <w:r>
        <w:rPr>
          <w:b/>
          <w:i/>
        </w:rPr>
        <w:t xml:space="preserve"> </w:t>
      </w:r>
      <w:r>
        <w:t>(</w:t>
      </w:r>
      <w:r>
        <w:rPr>
          <w:i/>
        </w:rPr>
        <w:t>se non residente</w:t>
      </w:r>
      <w:r>
        <w:t>)</w:t>
      </w:r>
    </w:p>
    <w:p w:rsidR="00456ED3" w:rsidRDefault="00DF5434">
      <w:pPr>
        <w:pStyle w:val="Paragrafoelenco"/>
        <w:numPr>
          <w:ilvl w:val="0"/>
          <w:numId w:val="5"/>
        </w:numPr>
        <w:tabs>
          <w:tab w:val="left" w:pos="1678"/>
        </w:tabs>
        <w:spacing w:before="112"/>
        <w:ind w:right="632" w:firstLine="0"/>
        <w:jc w:val="left"/>
      </w:pPr>
      <w:r>
        <w:t>Che almeno uno dei genitori del bambino presta attività lavorativa nel territorio del Comune di Trevignano</w:t>
      </w:r>
      <w:r>
        <w:rPr>
          <w:spacing w:val="-3"/>
        </w:rPr>
        <w:t xml:space="preserve"> </w:t>
      </w:r>
      <w:r>
        <w:t>Romano;</w:t>
      </w:r>
    </w:p>
    <w:p w:rsidR="00456ED3" w:rsidRDefault="00DF5434">
      <w:pPr>
        <w:pStyle w:val="Corpotesto"/>
        <w:spacing w:before="113"/>
        <w:ind w:left="703" w:right="737"/>
      </w:pPr>
      <w:r>
        <w:t>Altresì, dichiara, ai fini dell'</w:t>
      </w:r>
      <w:r>
        <w:t>attribuzione del punteggio per determinare la graduatoria, così come previsto dal vigente regolamento di gestione dell'asilo nido comunale, quanto segue:</w:t>
      </w:r>
    </w:p>
    <w:p w:rsidR="00456ED3" w:rsidRDefault="00456ED3">
      <w:pPr>
        <w:sectPr w:rsidR="00456ED3">
          <w:type w:val="continuous"/>
          <w:pgSz w:w="11900" w:h="16840"/>
          <w:pgMar w:top="1000" w:right="500" w:bottom="280" w:left="420" w:header="720" w:footer="720" w:gutter="0"/>
          <w:cols w:space="720"/>
        </w:sectPr>
      </w:pPr>
    </w:p>
    <w:p w:rsidR="00456ED3" w:rsidRDefault="00DF5434">
      <w:pPr>
        <w:pStyle w:val="Titolo1"/>
        <w:spacing w:before="65"/>
        <w:ind w:left="777"/>
      </w:pPr>
      <w:proofErr w:type="gramStart"/>
      <w:r>
        <w:lastRenderedPageBreak/>
        <w:t>( barrare</w:t>
      </w:r>
      <w:proofErr w:type="gramEnd"/>
      <w:r>
        <w:t xml:space="preserve"> le voci che interessano)</w:t>
      </w:r>
    </w:p>
    <w:p w:rsidR="00456ED3" w:rsidRDefault="00456ED3">
      <w:pPr>
        <w:pStyle w:val="Corpotesto"/>
        <w:spacing w:before="11"/>
        <w:rPr>
          <w:b/>
          <w:sz w:val="23"/>
        </w:rPr>
      </w:pPr>
    </w:p>
    <w:p w:rsidR="00456ED3" w:rsidRDefault="00DF5434">
      <w:pPr>
        <w:pStyle w:val="Paragrafoelenco"/>
        <w:numPr>
          <w:ilvl w:val="2"/>
          <w:numId w:val="6"/>
        </w:numPr>
        <w:tabs>
          <w:tab w:val="left" w:pos="1436"/>
        </w:tabs>
        <w:ind w:hanging="361"/>
        <w:jc w:val="both"/>
      </w:pPr>
      <w:proofErr w:type="gramStart"/>
      <w:r>
        <w:t>genitori</w:t>
      </w:r>
      <w:proofErr w:type="gramEnd"/>
      <w:r>
        <w:t xml:space="preserve"> lavoratori: □ </w:t>
      </w:r>
      <w:r>
        <w:rPr>
          <w:u w:val="single"/>
        </w:rPr>
        <w:t>un solo genitore lavora</w:t>
      </w:r>
      <w:r>
        <w:t xml:space="preserve"> □ </w:t>
      </w:r>
      <w:r>
        <w:rPr>
          <w:u w:val="single"/>
        </w:rPr>
        <w:t>entrambi</w:t>
      </w:r>
      <w:r>
        <w:t xml:space="preserve"> □</w:t>
      </w:r>
      <w:r>
        <w:rPr>
          <w:u w:val="single"/>
        </w:rPr>
        <w:t xml:space="preserve"> nessun</w:t>
      </w:r>
      <w:r>
        <w:rPr>
          <w:spacing w:val="-19"/>
          <w:u w:val="single"/>
        </w:rPr>
        <w:t xml:space="preserve"> </w:t>
      </w:r>
      <w:r>
        <w:rPr>
          <w:u w:val="single"/>
        </w:rPr>
        <w:t>lavoratore</w:t>
      </w:r>
    </w:p>
    <w:p w:rsidR="00456ED3" w:rsidRDefault="00DF5434">
      <w:pPr>
        <w:spacing w:before="56"/>
        <w:ind w:left="1423" w:right="648"/>
        <w:jc w:val="both"/>
        <w:rPr>
          <w:i/>
          <w:sz w:val="20"/>
        </w:rPr>
      </w:pPr>
      <w:r>
        <w:t>(</w:t>
      </w:r>
      <w:proofErr w:type="gramStart"/>
      <w:r>
        <w:rPr>
          <w:i/>
          <w:sz w:val="18"/>
        </w:rPr>
        <w:t>si</w:t>
      </w:r>
      <w:proofErr w:type="gramEnd"/>
      <w:r>
        <w:rPr>
          <w:i/>
          <w:sz w:val="18"/>
        </w:rPr>
        <w:t xml:space="preserve"> considera in condizione lavorativa il genitore che svolge una regolare attività di lavoro dipendente – compreso i lavoratori in cassa integrazione guadagni, lavoratori in mobilità iscritti nelle liste presso i centri per l’</w:t>
      </w:r>
      <w:r>
        <w:rPr>
          <w:i/>
          <w:sz w:val="18"/>
        </w:rPr>
        <w:t>impiego, di lavoro autonomo compresi i cosiddetti lavori atipici</w:t>
      </w:r>
      <w:r>
        <w:rPr>
          <w:i/>
          <w:sz w:val="20"/>
        </w:rPr>
        <w:t>)</w:t>
      </w:r>
    </w:p>
    <w:p w:rsidR="00456ED3" w:rsidRDefault="00DF5434">
      <w:pPr>
        <w:pStyle w:val="Paragrafoelenco"/>
        <w:numPr>
          <w:ilvl w:val="2"/>
          <w:numId w:val="6"/>
        </w:numPr>
        <w:tabs>
          <w:tab w:val="left" w:pos="1436"/>
          <w:tab w:val="left" w:pos="7761"/>
          <w:tab w:val="left" w:pos="9211"/>
        </w:tabs>
        <w:spacing w:before="170"/>
        <w:ind w:right="630"/>
      </w:pPr>
      <w:r>
        <w:t xml:space="preserve">Che il bambino/a per cui viene presentata la domanda di iscrizione è affetto da minorazioni </w:t>
      </w:r>
      <w:proofErr w:type="spellStart"/>
      <w:r>
        <w:t>psico</w:t>
      </w:r>
      <w:proofErr w:type="spellEnd"/>
      <w:r>
        <w:t>-motorie e sensoriali accertate</w:t>
      </w:r>
      <w:r>
        <w:rPr>
          <w:spacing w:val="-13"/>
        </w:rPr>
        <w:t xml:space="preserve"> </w:t>
      </w:r>
      <w:r>
        <w:t xml:space="preserve">dalla </w:t>
      </w:r>
      <w:proofErr w:type="gramStart"/>
      <w:r>
        <w:t>ASL:</w:t>
      </w:r>
      <w:r>
        <w:tab/>
      </w:r>
      <w:proofErr w:type="gramEnd"/>
      <w:r>
        <w:t>□</w:t>
      </w:r>
      <w:r>
        <w:rPr>
          <w:spacing w:val="-1"/>
        </w:rPr>
        <w:t xml:space="preserve"> </w:t>
      </w:r>
      <w:r>
        <w:rPr>
          <w:u w:val="single"/>
        </w:rPr>
        <w:t>SI</w:t>
      </w:r>
      <w:r>
        <w:tab/>
        <w:t>□</w:t>
      </w:r>
      <w:r>
        <w:rPr>
          <w:spacing w:val="1"/>
        </w:rPr>
        <w:t xml:space="preserve"> </w:t>
      </w:r>
      <w:r>
        <w:rPr>
          <w:u w:val="single"/>
        </w:rPr>
        <w:t>NO</w:t>
      </w:r>
    </w:p>
    <w:p w:rsidR="00456ED3" w:rsidRDefault="00DF5434">
      <w:pPr>
        <w:pStyle w:val="Paragrafoelenco"/>
        <w:numPr>
          <w:ilvl w:val="2"/>
          <w:numId w:val="6"/>
        </w:numPr>
        <w:tabs>
          <w:tab w:val="left" w:pos="1436"/>
          <w:tab w:val="left" w:pos="7795"/>
          <w:tab w:val="left" w:pos="9211"/>
        </w:tabs>
        <w:spacing w:before="170"/>
        <w:ind w:right="626"/>
      </w:pPr>
      <w:proofErr w:type="gramStart"/>
      <w:r>
        <w:t>nucleo</w:t>
      </w:r>
      <w:proofErr w:type="gramEnd"/>
      <w:r>
        <w:t xml:space="preserve"> </w:t>
      </w:r>
      <w:proofErr w:type="spellStart"/>
      <w:r>
        <w:t>monogenitoriale</w:t>
      </w:r>
      <w:proofErr w:type="spellEnd"/>
      <w:r>
        <w:t xml:space="preserve"> (nucleo con vedov</w:t>
      </w:r>
      <w:r>
        <w:t>a/o, oppure nucleo con figlio non riconosciuto dall'altro</w:t>
      </w:r>
      <w:r>
        <w:rPr>
          <w:spacing w:val="-2"/>
        </w:rPr>
        <w:t xml:space="preserve"> </w:t>
      </w:r>
      <w:r>
        <w:t>genitore)</w:t>
      </w:r>
      <w:r>
        <w:tab/>
        <w:t>□</w:t>
      </w:r>
      <w:r>
        <w:rPr>
          <w:spacing w:val="-2"/>
        </w:rPr>
        <w:t xml:space="preserve"> </w:t>
      </w:r>
      <w:r>
        <w:rPr>
          <w:u w:val="single"/>
        </w:rPr>
        <w:t>SI</w:t>
      </w:r>
      <w:r>
        <w:tab/>
        <w:t>□</w:t>
      </w:r>
      <w:r>
        <w:rPr>
          <w:spacing w:val="1"/>
        </w:rPr>
        <w:t xml:space="preserve"> </w:t>
      </w:r>
      <w:r>
        <w:rPr>
          <w:u w:val="single"/>
        </w:rPr>
        <w:t>NO</w:t>
      </w:r>
    </w:p>
    <w:p w:rsidR="00456ED3" w:rsidRDefault="00DF5434">
      <w:pPr>
        <w:pStyle w:val="Paragrafoelenco"/>
        <w:numPr>
          <w:ilvl w:val="2"/>
          <w:numId w:val="6"/>
        </w:numPr>
        <w:tabs>
          <w:tab w:val="left" w:pos="1436"/>
        </w:tabs>
        <w:spacing w:before="171" w:after="5"/>
        <w:ind w:hanging="361"/>
        <w:jc w:val="both"/>
      </w:pPr>
      <w:proofErr w:type="gramStart"/>
      <w:r>
        <w:t>nucleo</w:t>
      </w:r>
      <w:proofErr w:type="gramEnd"/>
      <w:r>
        <w:rPr>
          <w:spacing w:val="13"/>
        </w:rPr>
        <w:t xml:space="preserve"> </w:t>
      </w:r>
      <w:proofErr w:type="spellStart"/>
      <w:r>
        <w:t>monogenitoriale</w:t>
      </w:r>
      <w:proofErr w:type="spellEnd"/>
      <w:r>
        <w:rPr>
          <w:spacing w:val="16"/>
        </w:rPr>
        <w:t xml:space="preserve"> </w:t>
      </w:r>
      <w:r>
        <w:t>(con</w:t>
      </w:r>
      <w:r>
        <w:rPr>
          <w:spacing w:val="14"/>
        </w:rPr>
        <w:t xml:space="preserve"> </w:t>
      </w:r>
      <w:r>
        <w:t>figlio</w:t>
      </w:r>
      <w:r>
        <w:rPr>
          <w:spacing w:val="14"/>
        </w:rPr>
        <w:t xml:space="preserve"> </w:t>
      </w:r>
      <w:r>
        <w:t>riconosciuto</w:t>
      </w:r>
      <w:r>
        <w:rPr>
          <w:spacing w:val="13"/>
        </w:rPr>
        <w:t xml:space="preserve"> </w:t>
      </w:r>
      <w:r>
        <w:t>sia</w:t>
      </w:r>
      <w:r>
        <w:rPr>
          <w:spacing w:val="13"/>
        </w:rPr>
        <w:t xml:space="preserve"> </w:t>
      </w:r>
      <w:r>
        <w:t>dal</w:t>
      </w:r>
      <w:r>
        <w:rPr>
          <w:spacing w:val="13"/>
        </w:rPr>
        <w:t xml:space="preserve"> </w:t>
      </w:r>
      <w:r>
        <w:t>padre</w:t>
      </w:r>
      <w:r>
        <w:rPr>
          <w:spacing w:val="14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dalla</w:t>
      </w:r>
      <w:r>
        <w:rPr>
          <w:spacing w:val="16"/>
        </w:rPr>
        <w:t xml:space="preserve"> </w:t>
      </w:r>
      <w:r>
        <w:t>madre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coabitante</w:t>
      </w:r>
    </w:p>
    <w:tbl>
      <w:tblPr>
        <w:tblStyle w:val="TableNormal"/>
        <w:tblW w:w="0" w:type="auto"/>
        <w:tblInd w:w="1032" w:type="dxa"/>
        <w:tblLayout w:type="fixed"/>
        <w:tblLook w:val="01E0" w:firstRow="1" w:lastRow="1" w:firstColumn="1" w:lastColumn="1" w:noHBand="0" w:noVBand="0"/>
      </w:tblPr>
      <w:tblGrid>
        <w:gridCol w:w="6556"/>
        <w:gridCol w:w="1122"/>
        <w:gridCol w:w="1145"/>
      </w:tblGrid>
      <w:tr w:rsidR="00456ED3">
        <w:trPr>
          <w:trHeight w:val="776"/>
        </w:trPr>
        <w:tc>
          <w:tcPr>
            <w:tcW w:w="6556" w:type="dxa"/>
          </w:tcPr>
          <w:p w:rsidR="00456ED3" w:rsidRDefault="00DF5434">
            <w:pPr>
              <w:pStyle w:val="TableParagraph"/>
              <w:spacing w:line="247" w:lineRule="exact"/>
              <w:ind w:left="410"/>
            </w:pPr>
            <w:proofErr w:type="gramStart"/>
            <w:r>
              <w:t>solo</w:t>
            </w:r>
            <w:proofErr w:type="gramEnd"/>
            <w:r>
              <w:t xml:space="preserve"> con un genitore):</w:t>
            </w:r>
          </w:p>
          <w:p w:rsidR="00456ED3" w:rsidRDefault="00DF5434">
            <w:pPr>
              <w:pStyle w:val="TableParagraph"/>
              <w:spacing w:before="169"/>
              <w:ind w:left="50"/>
            </w:pPr>
            <w:r>
              <w:rPr>
                <w:rFonts w:ascii="Courier New"/>
              </w:rPr>
              <w:t>E)</w:t>
            </w:r>
            <w:r>
              <w:rPr>
                <w:rFonts w:ascii="Courier New"/>
                <w:spacing w:val="-54"/>
              </w:rPr>
              <w:t xml:space="preserve"> </w:t>
            </w:r>
            <w:r>
              <w:t xml:space="preserve">nucleo </w:t>
            </w:r>
            <w:proofErr w:type="spellStart"/>
            <w:r>
              <w:t>monogenitoriale</w:t>
            </w:r>
            <w:proofErr w:type="spellEnd"/>
            <w:r>
              <w:t xml:space="preserve"> (genitori divorziati o separati </w:t>
            </w:r>
            <w:proofErr w:type="spellStart"/>
            <w:r>
              <w:t>legalm</w:t>
            </w:r>
            <w:proofErr w:type="spellEnd"/>
            <w:r>
              <w:t>.)</w:t>
            </w:r>
          </w:p>
        </w:tc>
        <w:tc>
          <w:tcPr>
            <w:tcW w:w="1122" w:type="dxa"/>
          </w:tcPr>
          <w:p w:rsidR="00456ED3" w:rsidRDefault="00DF5434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spacing w:line="247" w:lineRule="exact"/>
              <w:ind w:hanging="196"/>
            </w:pPr>
            <w:r>
              <w:rPr>
                <w:u w:val="single"/>
              </w:rPr>
              <w:t>SI</w:t>
            </w:r>
          </w:p>
          <w:p w:rsidR="00456ED3" w:rsidRDefault="00DF5434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spacing w:before="169"/>
              <w:ind w:hanging="196"/>
            </w:pPr>
            <w:r>
              <w:rPr>
                <w:u w:val="single"/>
              </w:rPr>
              <w:t>SI</w:t>
            </w:r>
          </w:p>
        </w:tc>
        <w:tc>
          <w:tcPr>
            <w:tcW w:w="1145" w:type="dxa"/>
          </w:tcPr>
          <w:p w:rsidR="00456ED3" w:rsidRDefault="00DF5434">
            <w:pPr>
              <w:pStyle w:val="TableParagraph"/>
              <w:numPr>
                <w:ilvl w:val="0"/>
                <w:numId w:val="2"/>
              </w:numPr>
              <w:tabs>
                <w:tab w:val="left" w:pos="765"/>
              </w:tabs>
              <w:spacing w:line="247" w:lineRule="exact"/>
              <w:ind w:hanging="258"/>
            </w:pPr>
            <w:r>
              <w:rPr>
                <w:u w:val="single"/>
              </w:rPr>
              <w:t>NO</w:t>
            </w:r>
          </w:p>
          <w:p w:rsidR="00456ED3" w:rsidRDefault="00DF5434">
            <w:pPr>
              <w:pStyle w:val="TableParagraph"/>
              <w:numPr>
                <w:ilvl w:val="0"/>
                <w:numId w:val="2"/>
              </w:numPr>
              <w:tabs>
                <w:tab w:val="left" w:pos="765"/>
              </w:tabs>
              <w:spacing w:before="169"/>
              <w:ind w:hanging="258"/>
            </w:pPr>
            <w:r>
              <w:rPr>
                <w:u w:val="single"/>
              </w:rPr>
              <w:t>NO</w:t>
            </w:r>
          </w:p>
        </w:tc>
      </w:tr>
      <w:tr w:rsidR="00456ED3">
        <w:trPr>
          <w:trHeight w:val="353"/>
        </w:trPr>
        <w:tc>
          <w:tcPr>
            <w:tcW w:w="6556" w:type="dxa"/>
          </w:tcPr>
          <w:p w:rsidR="00456ED3" w:rsidRDefault="00DF5434">
            <w:pPr>
              <w:pStyle w:val="TableParagraph"/>
              <w:tabs>
                <w:tab w:val="left" w:leader="dot" w:pos="4984"/>
              </w:tabs>
              <w:spacing w:before="81" w:line="253" w:lineRule="exact"/>
              <w:ind w:left="50"/>
            </w:pPr>
            <w:r>
              <w:rPr>
                <w:rFonts w:ascii="Courier New"/>
              </w:rPr>
              <w:t>F)</w:t>
            </w:r>
            <w:r>
              <w:rPr>
                <w:rFonts w:ascii="Courier New"/>
                <w:spacing w:val="-47"/>
              </w:rPr>
              <w:t xml:space="preserve"> </w:t>
            </w:r>
            <w:r>
              <w:t>figli (specificare numero</w:t>
            </w:r>
            <w:r>
              <w:rPr>
                <w:spacing w:val="-3"/>
              </w:rPr>
              <w:t xml:space="preserve"> </w:t>
            </w:r>
            <w:r>
              <w:t>complessivo</w:t>
            </w:r>
            <w:r>
              <w:tab/>
              <w:t>)</w:t>
            </w:r>
          </w:p>
        </w:tc>
        <w:tc>
          <w:tcPr>
            <w:tcW w:w="1122" w:type="dxa"/>
          </w:tcPr>
          <w:p w:rsidR="00456ED3" w:rsidRDefault="00DF5434">
            <w:pPr>
              <w:pStyle w:val="TableParagraph"/>
              <w:spacing w:before="81" w:line="253" w:lineRule="exact"/>
              <w:ind w:left="213"/>
            </w:pPr>
            <w:r>
              <w:t xml:space="preserve">□ </w:t>
            </w:r>
            <w:r>
              <w:rPr>
                <w:u w:val="single"/>
              </w:rPr>
              <w:t>SI</w:t>
            </w:r>
          </w:p>
        </w:tc>
        <w:tc>
          <w:tcPr>
            <w:tcW w:w="1145" w:type="dxa"/>
          </w:tcPr>
          <w:p w:rsidR="00456ED3" w:rsidRDefault="00DF5434">
            <w:pPr>
              <w:pStyle w:val="TableParagraph"/>
              <w:spacing w:before="81" w:line="253" w:lineRule="exact"/>
              <w:ind w:left="507"/>
            </w:pPr>
            <w:r>
              <w:t xml:space="preserve">□ </w:t>
            </w:r>
            <w:r>
              <w:rPr>
                <w:u w:val="single"/>
              </w:rPr>
              <w:t>NO</w:t>
            </w:r>
          </w:p>
        </w:tc>
      </w:tr>
    </w:tbl>
    <w:p w:rsidR="00456ED3" w:rsidRDefault="00DF5434">
      <w:pPr>
        <w:pStyle w:val="Paragrafoelenco"/>
        <w:numPr>
          <w:ilvl w:val="0"/>
          <w:numId w:val="4"/>
        </w:numPr>
        <w:tabs>
          <w:tab w:val="left" w:pos="1436"/>
          <w:tab w:val="left" w:pos="7857"/>
          <w:tab w:val="left" w:pos="9211"/>
        </w:tabs>
        <w:spacing w:before="171"/>
        <w:ind w:right="627"/>
      </w:pPr>
      <w:proofErr w:type="gramStart"/>
      <w:r>
        <w:t>altri</w:t>
      </w:r>
      <w:proofErr w:type="gramEnd"/>
      <w:r>
        <w:t xml:space="preserve"> figli minori (ad eccezione di quello per il quale si richiede l’iscrizione), che possiedono  il certificato di handicap ai sensi della</w:t>
      </w:r>
      <w:r>
        <w:rPr>
          <w:spacing w:val="-12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104/92;</w:t>
      </w:r>
      <w:r>
        <w:tab/>
        <w:t>□</w:t>
      </w:r>
      <w:r>
        <w:rPr>
          <w:spacing w:val="-1"/>
        </w:rPr>
        <w:t xml:space="preserve"> </w:t>
      </w:r>
      <w:r>
        <w:rPr>
          <w:u w:val="single"/>
        </w:rPr>
        <w:t>SI</w:t>
      </w:r>
      <w:r>
        <w:tab/>
        <w:t>□</w:t>
      </w:r>
      <w:r>
        <w:rPr>
          <w:spacing w:val="1"/>
        </w:rPr>
        <w:t xml:space="preserve"> </w:t>
      </w:r>
      <w:r>
        <w:rPr>
          <w:u w:val="single"/>
        </w:rPr>
        <w:t>NO</w:t>
      </w:r>
    </w:p>
    <w:p w:rsidR="00456ED3" w:rsidRDefault="00DF5434">
      <w:pPr>
        <w:pStyle w:val="Paragrafoelenco"/>
        <w:numPr>
          <w:ilvl w:val="0"/>
          <w:numId w:val="4"/>
        </w:numPr>
        <w:tabs>
          <w:tab w:val="left" w:pos="1436"/>
          <w:tab w:val="left" w:pos="7857"/>
          <w:tab w:val="left" w:pos="9211"/>
        </w:tabs>
        <w:spacing w:before="168"/>
        <w:ind w:right="626"/>
      </w:pPr>
      <w:proofErr w:type="gramStart"/>
      <w:r>
        <w:t>genitore</w:t>
      </w:r>
      <w:proofErr w:type="gramEnd"/>
      <w:r>
        <w:t xml:space="preserve"> con invalidità permanente certificata dagli organi competenti (ASL) pari o superiore al</w:t>
      </w:r>
      <w:r>
        <w:rPr>
          <w:spacing w:val="-1"/>
        </w:rPr>
        <w:t xml:space="preserve"> </w:t>
      </w:r>
      <w:r>
        <w:t>75%.</w:t>
      </w:r>
      <w:r>
        <w:tab/>
        <w:t>□</w:t>
      </w:r>
      <w:r>
        <w:rPr>
          <w:spacing w:val="-1"/>
        </w:rPr>
        <w:t xml:space="preserve"> </w:t>
      </w:r>
      <w:r>
        <w:rPr>
          <w:u w:val="single"/>
        </w:rPr>
        <w:t>SI</w:t>
      </w:r>
      <w:r>
        <w:tab/>
        <w:t>□</w:t>
      </w:r>
      <w:r>
        <w:rPr>
          <w:spacing w:val="1"/>
        </w:rPr>
        <w:t xml:space="preserve"> </w:t>
      </w:r>
      <w:r>
        <w:rPr>
          <w:u w:val="single"/>
        </w:rPr>
        <w:t>NO</w:t>
      </w:r>
    </w:p>
    <w:p w:rsidR="00456ED3" w:rsidRDefault="00DF5434">
      <w:pPr>
        <w:pStyle w:val="Titolo1"/>
        <w:spacing w:before="171"/>
        <w:ind w:right="737"/>
      </w:pPr>
      <w:r>
        <w:t xml:space="preserve">Ai fini di una corretta attribuzione del punteggio, le risposte positive di cui ai punti A, B, E, G, H dovranno essere debitamente documentate </w:t>
      </w:r>
      <w:r>
        <w:rPr>
          <w:u w:val="single"/>
        </w:rPr>
        <w:t>p</w:t>
      </w:r>
      <w:r>
        <w:rPr>
          <w:u w:val="single"/>
        </w:rPr>
        <w:t>ena mancata attribuzione del punteggio.</w:t>
      </w:r>
    </w:p>
    <w:p w:rsidR="00456ED3" w:rsidRDefault="00456ED3">
      <w:pPr>
        <w:pStyle w:val="Corpotesto"/>
        <w:rPr>
          <w:b/>
          <w:sz w:val="20"/>
        </w:rPr>
      </w:pPr>
    </w:p>
    <w:p w:rsidR="00456ED3" w:rsidRDefault="00456ED3">
      <w:pPr>
        <w:pStyle w:val="Corpotesto"/>
        <w:spacing w:before="3"/>
        <w:rPr>
          <w:b/>
          <w:sz w:val="28"/>
        </w:rPr>
      </w:pPr>
    </w:p>
    <w:p w:rsidR="00456ED3" w:rsidRDefault="00DF5434">
      <w:pPr>
        <w:pStyle w:val="Corpotesto"/>
        <w:tabs>
          <w:tab w:val="left" w:pos="3500"/>
          <w:tab w:val="left" w:pos="5671"/>
          <w:tab w:val="left" w:pos="9519"/>
        </w:tabs>
        <w:spacing w:before="93"/>
        <w:ind w:left="715"/>
        <w:jc w:val="both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6ED3" w:rsidRDefault="00DF5434">
      <w:pPr>
        <w:spacing w:before="2"/>
        <w:ind w:left="4963"/>
        <w:rPr>
          <w:sz w:val="18"/>
        </w:rPr>
      </w:pPr>
      <w:r>
        <w:t>(</w:t>
      </w:r>
      <w:r>
        <w:rPr>
          <w:sz w:val="18"/>
        </w:rPr>
        <w:t>Firma di un genitore o di chi esercita la responsabilità genitoriale)</w:t>
      </w:r>
    </w:p>
    <w:p w:rsidR="00456ED3" w:rsidRDefault="00456ED3">
      <w:pPr>
        <w:pStyle w:val="Corpotesto"/>
      </w:pPr>
    </w:p>
    <w:p w:rsidR="00456ED3" w:rsidRDefault="00DF5434">
      <w:pPr>
        <w:pStyle w:val="Titolo1"/>
        <w:ind w:left="4462" w:right="4375"/>
        <w:jc w:val="center"/>
      </w:pPr>
      <w:r>
        <w:t>DICHIARA INOLTRE</w:t>
      </w:r>
    </w:p>
    <w:p w:rsidR="00456ED3" w:rsidRDefault="00456ED3">
      <w:pPr>
        <w:pStyle w:val="Corpotesto"/>
        <w:rPr>
          <w:b/>
        </w:rPr>
      </w:pPr>
    </w:p>
    <w:p w:rsidR="00456ED3" w:rsidRDefault="00DF5434">
      <w:pPr>
        <w:pStyle w:val="Paragrafoelenco"/>
        <w:numPr>
          <w:ilvl w:val="0"/>
          <w:numId w:val="1"/>
        </w:numPr>
        <w:tabs>
          <w:tab w:val="left" w:pos="855"/>
        </w:tabs>
        <w:ind w:right="629" w:firstLine="0"/>
        <w:rPr>
          <w:sz w:val="20"/>
        </w:rPr>
      </w:pPr>
      <w:r>
        <w:rPr>
          <w:sz w:val="20"/>
        </w:rPr>
        <w:t>Di essere a conoscenza che il mancato conferimento di alcuni dati o di tutti i dati richiesti o degli allegati ove previsti, comporta l'annullamento del procedimento (ed il conseguente rigetto della domanda) per l'impossibilità di realizzare l'istruttoria</w:t>
      </w:r>
      <w:r>
        <w:rPr>
          <w:spacing w:val="8"/>
          <w:sz w:val="20"/>
        </w:rPr>
        <w:t xml:space="preserve"> </w:t>
      </w:r>
      <w:r>
        <w:rPr>
          <w:sz w:val="20"/>
        </w:rPr>
        <w:t>necessaria;</w:t>
      </w:r>
    </w:p>
    <w:p w:rsidR="00456ED3" w:rsidRDefault="00DF5434">
      <w:pPr>
        <w:pStyle w:val="Paragrafoelenco"/>
        <w:numPr>
          <w:ilvl w:val="0"/>
          <w:numId w:val="1"/>
        </w:numPr>
        <w:tabs>
          <w:tab w:val="left" w:pos="848"/>
        </w:tabs>
        <w:ind w:right="628" w:hanging="1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impegnarsi a pagare la retta mensile di frequenza all’asilo nido, compartecipando alle spese di gestione nella misura disposta dall’Amministrazione Comunale, con regolarità e per l’intera durata dell’anno scolastico (anche in caso di assenza</w:t>
      </w:r>
      <w:r>
        <w:rPr>
          <w:sz w:val="20"/>
        </w:rPr>
        <w:t xml:space="preserve"> prolungata dall’asilo nido, come previsto dal regolamento</w:t>
      </w:r>
      <w:r>
        <w:rPr>
          <w:spacing w:val="-6"/>
          <w:sz w:val="20"/>
        </w:rPr>
        <w:t xml:space="preserve"> </w:t>
      </w:r>
      <w:r>
        <w:rPr>
          <w:sz w:val="20"/>
        </w:rPr>
        <w:t>comunale);</w:t>
      </w:r>
    </w:p>
    <w:p w:rsidR="00456ED3" w:rsidRDefault="00DF5434">
      <w:pPr>
        <w:pStyle w:val="Paragrafoelenco"/>
        <w:numPr>
          <w:ilvl w:val="0"/>
          <w:numId w:val="1"/>
        </w:numPr>
        <w:tabs>
          <w:tab w:val="left" w:pos="840"/>
        </w:tabs>
        <w:ind w:right="628" w:firstLine="0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essere consapevole che le nuove tariffe per l’anno 2020/2021 </w:t>
      </w:r>
      <w:r>
        <w:rPr>
          <w:sz w:val="20"/>
          <w:u w:val="single"/>
        </w:rPr>
        <w:t>potranno subire modifiche</w:t>
      </w:r>
      <w:r>
        <w:rPr>
          <w:sz w:val="20"/>
        </w:rPr>
        <w:t xml:space="preserve"> rispetto all’anno scolastico precedente;</w:t>
      </w:r>
    </w:p>
    <w:p w:rsidR="00456ED3" w:rsidRDefault="00DF5434">
      <w:pPr>
        <w:pStyle w:val="Paragrafoelenco"/>
        <w:numPr>
          <w:ilvl w:val="0"/>
          <w:numId w:val="1"/>
        </w:numPr>
        <w:tabs>
          <w:tab w:val="left" w:pos="869"/>
        </w:tabs>
        <w:spacing w:before="1"/>
        <w:ind w:right="630" w:firstLine="0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essere informati, ai sensi e per gli effetti di cui al GDPR 679/2019, che i dati personali inseriti nella presente domanda sono considerati riservati ed il Comune si riserva di utilizzarli esclusivamente nell’ambito del procedimento per il quale la pres</w:t>
      </w:r>
      <w:r>
        <w:rPr>
          <w:sz w:val="20"/>
        </w:rPr>
        <w:t>ente dichiarazione viene</w:t>
      </w:r>
      <w:r>
        <w:rPr>
          <w:spacing w:val="11"/>
          <w:sz w:val="20"/>
        </w:rPr>
        <w:t xml:space="preserve"> </w:t>
      </w:r>
      <w:r>
        <w:rPr>
          <w:sz w:val="20"/>
        </w:rPr>
        <w:t>resa;</w:t>
      </w:r>
    </w:p>
    <w:p w:rsidR="00456ED3" w:rsidRDefault="00DF5434">
      <w:pPr>
        <w:pStyle w:val="Paragrafoelenco"/>
        <w:numPr>
          <w:ilvl w:val="0"/>
          <w:numId w:val="1"/>
        </w:numPr>
        <w:tabs>
          <w:tab w:val="left" w:pos="879"/>
        </w:tabs>
        <w:ind w:right="632" w:firstLine="0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essere a conoscenza che il bambino/a potrà essere accolto all’Asilo Nido solo se in regola con le vaccinazioni obbligatorie previste dalla vigente</w:t>
      </w:r>
      <w:r>
        <w:rPr>
          <w:spacing w:val="15"/>
          <w:sz w:val="20"/>
        </w:rPr>
        <w:t xml:space="preserve"> </w:t>
      </w:r>
      <w:r>
        <w:rPr>
          <w:sz w:val="20"/>
        </w:rPr>
        <w:t>normativa.</w:t>
      </w:r>
    </w:p>
    <w:p w:rsidR="00456ED3" w:rsidRDefault="00DF5434">
      <w:pPr>
        <w:ind w:left="715" w:right="634"/>
        <w:jc w:val="both"/>
        <w:rPr>
          <w:b/>
          <w:sz w:val="20"/>
        </w:rPr>
      </w:pPr>
      <w:r>
        <w:rPr>
          <w:b/>
          <w:sz w:val="20"/>
        </w:rPr>
        <w:t>- (Solo per gli iscritti a tempo pieno, interessati alla tariffa</w:t>
      </w:r>
      <w:r>
        <w:rPr>
          <w:b/>
          <w:sz w:val="20"/>
        </w:rPr>
        <w:t>zione agevolata in base alle fasce di reddito: di impegnarsi a consegnare la certificazione ISEE prima dell'inizio dell'anno scolastico altrimenti verrà applicata la tariffa mensile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massima);</w:t>
      </w:r>
    </w:p>
    <w:p w:rsidR="00456ED3" w:rsidRDefault="00456ED3">
      <w:pPr>
        <w:pStyle w:val="Corpotesto"/>
        <w:rPr>
          <w:b/>
        </w:rPr>
      </w:pPr>
    </w:p>
    <w:p w:rsidR="00456ED3" w:rsidRDefault="00DF5434">
      <w:pPr>
        <w:pStyle w:val="Corpotesto"/>
        <w:tabs>
          <w:tab w:val="left" w:pos="3500"/>
          <w:tab w:val="left" w:pos="5671"/>
          <w:tab w:val="left" w:pos="9519"/>
        </w:tabs>
        <w:spacing w:before="169" w:line="252" w:lineRule="exact"/>
        <w:ind w:left="715"/>
        <w:jc w:val="both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6ED3" w:rsidRDefault="00DF5434">
      <w:pPr>
        <w:spacing w:line="252" w:lineRule="exact"/>
        <w:ind w:left="4963"/>
        <w:rPr>
          <w:sz w:val="18"/>
        </w:rPr>
      </w:pPr>
      <w:r>
        <w:t>(</w:t>
      </w:r>
      <w:r>
        <w:rPr>
          <w:sz w:val="18"/>
        </w:rPr>
        <w:t>Firma di un genitore o di chi esercita la responsab</w:t>
      </w:r>
      <w:r>
        <w:rPr>
          <w:sz w:val="18"/>
        </w:rPr>
        <w:t>ilità genitoriale)</w:t>
      </w:r>
    </w:p>
    <w:p w:rsidR="00456ED3" w:rsidRDefault="00456ED3">
      <w:pPr>
        <w:pStyle w:val="Corpotesto"/>
      </w:pPr>
    </w:p>
    <w:p w:rsidR="00456ED3" w:rsidRDefault="00DF5434">
      <w:pPr>
        <w:ind w:left="715" w:right="644"/>
        <w:jc w:val="both"/>
        <w:rPr>
          <w:i/>
        </w:rPr>
      </w:pPr>
      <w:r>
        <w:rPr>
          <w:b/>
        </w:rPr>
        <w:t xml:space="preserve">N.B.: </w:t>
      </w:r>
      <w:r>
        <w:rPr>
          <w:i/>
        </w:rPr>
        <w:t xml:space="preserve">- Alla domanda va allegata obbligatoriamente, </w:t>
      </w:r>
      <w:r>
        <w:rPr>
          <w:b/>
          <w:i/>
          <w:u w:val="single"/>
        </w:rPr>
        <w:t>pena l’esclusione</w:t>
      </w:r>
      <w:r>
        <w:rPr>
          <w:i/>
        </w:rPr>
        <w:t xml:space="preserve">, la fotocopia del documento di identità del </w:t>
      </w:r>
      <w:proofErr w:type="gramStart"/>
      <w:r>
        <w:rPr>
          <w:i/>
        </w:rPr>
        <w:t>richiedente .</w:t>
      </w:r>
      <w:proofErr w:type="gramEnd"/>
    </w:p>
    <w:sectPr w:rsidR="00456ED3">
      <w:pgSz w:w="11900" w:h="16840"/>
      <w:pgMar w:top="1000" w:right="5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2A4A"/>
    <w:multiLevelType w:val="hybridMultilevel"/>
    <w:tmpl w:val="2A9038A4"/>
    <w:lvl w:ilvl="0" w:tplc="386259E8">
      <w:numFmt w:val="bullet"/>
      <w:lvlText w:val="-"/>
      <w:lvlJc w:val="left"/>
      <w:pPr>
        <w:ind w:left="715" w:hanging="14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74AA11B2">
      <w:numFmt w:val="bullet"/>
      <w:lvlText w:val="•"/>
      <w:lvlJc w:val="left"/>
      <w:pPr>
        <w:ind w:left="1746" w:hanging="140"/>
      </w:pPr>
      <w:rPr>
        <w:rFonts w:hint="default"/>
        <w:lang w:val="it-IT" w:eastAsia="it-IT" w:bidi="it-IT"/>
      </w:rPr>
    </w:lvl>
    <w:lvl w:ilvl="2" w:tplc="4B00A726">
      <w:numFmt w:val="bullet"/>
      <w:lvlText w:val="•"/>
      <w:lvlJc w:val="left"/>
      <w:pPr>
        <w:ind w:left="2772" w:hanging="140"/>
      </w:pPr>
      <w:rPr>
        <w:rFonts w:hint="default"/>
        <w:lang w:val="it-IT" w:eastAsia="it-IT" w:bidi="it-IT"/>
      </w:rPr>
    </w:lvl>
    <w:lvl w:ilvl="3" w:tplc="CBB686B4">
      <w:numFmt w:val="bullet"/>
      <w:lvlText w:val="•"/>
      <w:lvlJc w:val="left"/>
      <w:pPr>
        <w:ind w:left="3798" w:hanging="140"/>
      </w:pPr>
      <w:rPr>
        <w:rFonts w:hint="default"/>
        <w:lang w:val="it-IT" w:eastAsia="it-IT" w:bidi="it-IT"/>
      </w:rPr>
    </w:lvl>
    <w:lvl w:ilvl="4" w:tplc="1368FC64">
      <w:numFmt w:val="bullet"/>
      <w:lvlText w:val="•"/>
      <w:lvlJc w:val="left"/>
      <w:pPr>
        <w:ind w:left="4824" w:hanging="140"/>
      </w:pPr>
      <w:rPr>
        <w:rFonts w:hint="default"/>
        <w:lang w:val="it-IT" w:eastAsia="it-IT" w:bidi="it-IT"/>
      </w:rPr>
    </w:lvl>
    <w:lvl w:ilvl="5" w:tplc="1402FA6E">
      <w:numFmt w:val="bullet"/>
      <w:lvlText w:val="•"/>
      <w:lvlJc w:val="left"/>
      <w:pPr>
        <w:ind w:left="5850" w:hanging="140"/>
      </w:pPr>
      <w:rPr>
        <w:rFonts w:hint="default"/>
        <w:lang w:val="it-IT" w:eastAsia="it-IT" w:bidi="it-IT"/>
      </w:rPr>
    </w:lvl>
    <w:lvl w:ilvl="6" w:tplc="15CA4D3E">
      <w:numFmt w:val="bullet"/>
      <w:lvlText w:val="•"/>
      <w:lvlJc w:val="left"/>
      <w:pPr>
        <w:ind w:left="6876" w:hanging="140"/>
      </w:pPr>
      <w:rPr>
        <w:rFonts w:hint="default"/>
        <w:lang w:val="it-IT" w:eastAsia="it-IT" w:bidi="it-IT"/>
      </w:rPr>
    </w:lvl>
    <w:lvl w:ilvl="7" w:tplc="AB8E13D0">
      <w:numFmt w:val="bullet"/>
      <w:lvlText w:val="•"/>
      <w:lvlJc w:val="left"/>
      <w:pPr>
        <w:ind w:left="7902" w:hanging="140"/>
      </w:pPr>
      <w:rPr>
        <w:rFonts w:hint="default"/>
        <w:lang w:val="it-IT" w:eastAsia="it-IT" w:bidi="it-IT"/>
      </w:rPr>
    </w:lvl>
    <w:lvl w:ilvl="8" w:tplc="800CD9F0">
      <w:numFmt w:val="bullet"/>
      <w:lvlText w:val="•"/>
      <w:lvlJc w:val="left"/>
      <w:pPr>
        <w:ind w:left="8928" w:hanging="140"/>
      </w:pPr>
      <w:rPr>
        <w:rFonts w:hint="default"/>
        <w:lang w:val="it-IT" w:eastAsia="it-IT" w:bidi="it-IT"/>
      </w:rPr>
    </w:lvl>
  </w:abstractNum>
  <w:abstractNum w:abstractNumId="1" w15:restartNumberingAfterBreak="0">
    <w:nsid w:val="201A4A24"/>
    <w:multiLevelType w:val="multilevel"/>
    <w:tmpl w:val="CDE68E16"/>
    <w:lvl w:ilvl="0">
      <w:start w:val="4"/>
      <w:numFmt w:val="upperLetter"/>
      <w:lvlText w:val="%1"/>
      <w:lvlJc w:val="left"/>
      <w:pPr>
        <w:ind w:left="715" w:hanging="728"/>
        <w:jc w:val="left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715" w:hanging="728"/>
        <w:jc w:val="left"/>
      </w:pPr>
      <w:rPr>
        <w:rFonts w:hint="default"/>
        <w:lang w:val="it-IT" w:eastAsia="it-IT" w:bidi="it-IT"/>
      </w:rPr>
    </w:lvl>
    <w:lvl w:ilvl="2">
      <w:start w:val="1"/>
      <w:numFmt w:val="upperLetter"/>
      <w:lvlText w:val="%3)"/>
      <w:lvlJc w:val="left"/>
      <w:pPr>
        <w:ind w:left="1435" w:hanging="360"/>
        <w:jc w:val="left"/>
      </w:pPr>
      <w:rPr>
        <w:rFonts w:ascii="Courier New" w:eastAsia="Courier New" w:hAnsi="Courier New" w:cs="Courier New" w:hint="default"/>
        <w:spacing w:val="-1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560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620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680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740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800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86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96A114E"/>
    <w:multiLevelType w:val="hybridMultilevel"/>
    <w:tmpl w:val="0FD6D218"/>
    <w:lvl w:ilvl="0" w:tplc="68040284">
      <w:numFmt w:val="bullet"/>
      <w:lvlText w:val="□"/>
      <w:lvlJc w:val="left"/>
      <w:pPr>
        <w:ind w:left="1423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BB4A7A5E">
      <w:numFmt w:val="bullet"/>
      <w:lvlText w:val="•"/>
      <w:lvlJc w:val="left"/>
      <w:pPr>
        <w:ind w:left="2376" w:hanging="195"/>
      </w:pPr>
      <w:rPr>
        <w:rFonts w:hint="default"/>
        <w:lang w:val="it-IT" w:eastAsia="it-IT" w:bidi="it-IT"/>
      </w:rPr>
    </w:lvl>
    <w:lvl w:ilvl="2" w:tplc="CFEACDF0">
      <w:numFmt w:val="bullet"/>
      <w:lvlText w:val="•"/>
      <w:lvlJc w:val="left"/>
      <w:pPr>
        <w:ind w:left="3332" w:hanging="195"/>
      </w:pPr>
      <w:rPr>
        <w:rFonts w:hint="default"/>
        <w:lang w:val="it-IT" w:eastAsia="it-IT" w:bidi="it-IT"/>
      </w:rPr>
    </w:lvl>
    <w:lvl w:ilvl="3" w:tplc="0256EF24">
      <w:numFmt w:val="bullet"/>
      <w:lvlText w:val="•"/>
      <w:lvlJc w:val="left"/>
      <w:pPr>
        <w:ind w:left="4288" w:hanging="195"/>
      </w:pPr>
      <w:rPr>
        <w:rFonts w:hint="default"/>
        <w:lang w:val="it-IT" w:eastAsia="it-IT" w:bidi="it-IT"/>
      </w:rPr>
    </w:lvl>
    <w:lvl w:ilvl="4" w:tplc="EF7E4038">
      <w:numFmt w:val="bullet"/>
      <w:lvlText w:val="•"/>
      <w:lvlJc w:val="left"/>
      <w:pPr>
        <w:ind w:left="5244" w:hanging="195"/>
      </w:pPr>
      <w:rPr>
        <w:rFonts w:hint="default"/>
        <w:lang w:val="it-IT" w:eastAsia="it-IT" w:bidi="it-IT"/>
      </w:rPr>
    </w:lvl>
    <w:lvl w:ilvl="5" w:tplc="35A0ADC2">
      <w:numFmt w:val="bullet"/>
      <w:lvlText w:val="•"/>
      <w:lvlJc w:val="left"/>
      <w:pPr>
        <w:ind w:left="6200" w:hanging="195"/>
      </w:pPr>
      <w:rPr>
        <w:rFonts w:hint="default"/>
        <w:lang w:val="it-IT" w:eastAsia="it-IT" w:bidi="it-IT"/>
      </w:rPr>
    </w:lvl>
    <w:lvl w:ilvl="6" w:tplc="A0E85C7E">
      <w:numFmt w:val="bullet"/>
      <w:lvlText w:val="•"/>
      <w:lvlJc w:val="left"/>
      <w:pPr>
        <w:ind w:left="7156" w:hanging="195"/>
      </w:pPr>
      <w:rPr>
        <w:rFonts w:hint="default"/>
        <w:lang w:val="it-IT" w:eastAsia="it-IT" w:bidi="it-IT"/>
      </w:rPr>
    </w:lvl>
    <w:lvl w:ilvl="7" w:tplc="D8909F44">
      <w:numFmt w:val="bullet"/>
      <w:lvlText w:val="•"/>
      <w:lvlJc w:val="left"/>
      <w:pPr>
        <w:ind w:left="8112" w:hanging="195"/>
      </w:pPr>
      <w:rPr>
        <w:rFonts w:hint="default"/>
        <w:lang w:val="it-IT" w:eastAsia="it-IT" w:bidi="it-IT"/>
      </w:rPr>
    </w:lvl>
    <w:lvl w:ilvl="8" w:tplc="622EDC62">
      <w:numFmt w:val="bullet"/>
      <w:lvlText w:val="•"/>
      <w:lvlJc w:val="left"/>
      <w:pPr>
        <w:ind w:left="9068" w:hanging="195"/>
      </w:pPr>
      <w:rPr>
        <w:rFonts w:hint="default"/>
        <w:lang w:val="it-IT" w:eastAsia="it-IT" w:bidi="it-IT"/>
      </w:rPr>
    </w:lvl>
  </w:abstractNum>
  <w:abstractNum w:abstractNumId="3" w15:restartNumberingAfterBreak="0">
    <w:nsid w:val="385962AF"/>
    <w:multiLevelType w:val="hybridMultilevel"/>
    <w:tmpl w:val="1D409B80"/>
    <w:lvl w:ilvl="0" w:tplc="1988C264">
      <w:numFmt w:val="bullet"/>
      <w:lvlText w:val="□"/>
      <w:lvlJc w:val="left"/>
      <w:pPr>
        <w:ind w:left="764" w:hanging="25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1A7E9364">
      <w:numFmt w:val="bullet"/>
      <w:lvlText w:val="•"/>
      <w:lvlJc w:val="left"/>
      <w:pPr>
        <w:ind w:left="798" w:hanging="257"/>
      </w:pPr>
      <w:rPr>
        <w:rFonts w:hint="default"/>
        <w:lang w:val="it-IT" w:eastAsia="it-IT" w:bidi="it-IT"/>
      </w:rPr>
    </w:lvl>
    <w:lvl w:ilvl="2" w:tplc="CF42B7AE">
      <w:numFmt w:val="bullet"/>
      <w:lvlText w:val="•"/>
      <w:lvlJc w:val="left"/>
      <w:pPr>
        <w:ind w:left="837" w:hanging="257"/>
      </w:pPr>
      <w:rPr>
        <w:rFonts w:hint="default"/>
        <w:lang w:val="it-IT" w:eastAsia="it-IT" w:bidi="it-IT"/>
      </w:rPr>
    </w:lvl>
    <w:lvl w:ilvl="3" w:tplc="0FA6C006">
      <w:numFmt w:val="bullet"/>
      <w:lvlText w:val="•"/>
      <w:lvlJc w:val="left"/>
      <w:pPr>
        <w:ind w:left="875" w:hanging="257"/>
      </w:pPr>
      <w:rPr>
        <w:rFonts w:hint="default"/>
        <w:lang w:val="it-IT" w:eastAsia="it-IT" w:bidi="it-IT"/>
      </w:rPr>
    </w:lvl>
    <w:lvl w:ilvl="4" w:tplc="3B20ADCA">
      <w:numFmt w:val="bullet"/>
      <w:lvlText w:val="•"/>
      <w:lvlJc w:val="left"/>
      <w:pPr>
        <w:ind w:left="914" w:hanging="257"/>
      </w:pPr>
      <w:rPr>
        <w:rFonts w:hint="default"/>
        <w:lang w:val="it-IT" w:eastAsia="it-IT" w:bidi="it-IT"/>
      </w:rPr>
    </w:lvl>
    <w:lvl w:ilvl="5" w:tplc="A394E410">
      <w:numFmt w:val="bullet"/>
      <w:lvlText w:val="•"/>
      <w:lvlJc w:val="left"/>
      <w:pPr>
        <w:ind w:left="952" w:hanging="257"/>
      </w:pPr>
      <w:rPr>
        <w:rFonts w:hint="default"/>
        <w:lang w:val="it-IT" w:eastAsia="it-IT" w:bidi="it-IT"/>
      </w:rPr>
    </w:lvl>
    <w:lvl w:ilvl="6" w:tplc="C56C49E4">
      <w:numFmt w:val="bullet"/>
      <w:lvlText w:val="•"/>
      <w:lvlJc w:val="left"/>
      <w:pPr>
        <w:ind w:left="991" w:hanging="257"/>
      </w:pPr>
      <w:rPr>
        <w:rFonts w:hint="default"/>
        <w:lang w:val="it-IT" w:eastAsia="it-IT" w:bidi="it-IT"/>
      </w:rPr>
    </w:lvl>
    <w:lvl w:ilvl="7" w:tplc="1328216E">
      <w:numFmt w:val="bullet"/>
      <w:lvlText w:val="•"/>
      <w:lvlJc w:val="left"/>
      <w:pPr>
        <w:ind w:left="1029" w:hanging="257"/>
      </w:pPr>
      <w:rPr>
        <w:rFonts w:hint="default"/>
        <w:lang w:val="it-IT" w:eastAsia="it-IT" w:bidi="it-IT"/>
      </w:rPr>
    </w:lvl>
    <w:lvl w:ilvl="8" w:tplc="C7A6B76A">
      <w:numFmt w:val="bullet"/>
      <w:lvlText w:val="•"/>
      <w:lvlJc w:val="left"/>
      <w:pPr>
        <w:ind w:left="1068" w:hanging="257"/>
      </w:pPr>
      <w:rPr>
        <w:rFonts w:hint="default"/>
        <w:lang w:val="it-IT" w:eastAsia="it-IT" w:bidi="it-IT"/>
      </w:rPr>
    </w:lvl>
  </w:abstractNum>
  <w:abstractNum w:abstractNumId="4" w15:restartNumberingAfterBreak="0">
    <w:nsid w:val="3D094CD0"/>
    <w:multiLevelType w:val="hybridMultilevel"/>
    <w:tmpl w:val="3312BF14"/>
    <w:lvl w:ilvl="0" w:tplc="FE86DEFA">
      <w:start w:val="7"/>
      <w:numFmt w:val="upperLetter"/>
      <w:lvlText w:val="%1)"/>
      <w:lvlJc w:val="left"/>
      <w:pPr>
        <w:ind w:left="1435" w:hanging="360"/>
        <w:jc w:val="left"/>
      </w:pPr>
      <w:rPr>
        <w:rFonts w:ascii="Courier New" w:eastAsia="Courier New" w:hAnsi="Courier New" w:cs="Courier New" w:hint="default"/>
        <w:spacing w:val="-1"/>
        <w:w w:val="100"/>
        <w:sz w:val="22"/>
        <w:szCs w:val="22"/>
        <w:lang w:val="it-IT" w:eastAsia="it-IT" w:bidi="it-IT"/>
      </w:rPr>
    </w:lvl>
    <w:lvl w:ilvl="1" w:tplc="C526C054">
      <w:numFmt w:val="bullet"/>
      <w:lvlText w:val="•"/>
      <w:lvlJc w:val="left"/>
      <w:pPr>
        <w:ind w:left="2394" w:hanging="360"/>
      </w:pPr>
      <w:rPr>
        <w:rFonts w:hint="default"/>
        <w:lang w:val="it-IT" w:eastAsia="it-IT" w:bidi="it-IT"/>
      </w:rPr>
    </w:lvl>
    <w:lvl w:ilvl="2" w:tplc="114026D8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B064746E">
      <w:numFmt w:val="bullet"/>
      <w:lvlText w:val="•"/>
      <w:lvlJc w:val="left"/>
      <w:pPr>
        <w:ind w:left="4302" w:hanging="360"/>
      </w:pPr>
      <w:rPr>
        <w:rFonts w:hint="default"/>
        <w:lang w:val="it-IT" w:eastAsia="it-IT" w:bidi="it-IT"/>
      </w:rPr>
    </w:lvl>
    <w:lvl w:ilvl="4" w:tplc="FCB66402">
      <w:numFmt w:val="bullet"/>
      <w:lvlText w:val="•"/>
      <w:lvlJc w:val="left"/>
      <w:pPr>
        <w:ind w:left="5256" w:hanging="360"/>
      </w:pPr>
      <w:rPr>
        <w:rFonts w:hint="default"/>
        <w:lang w:val="it-IT" w:eastAsia="it-IT" w:bidi="it-IT"/>
      </w:rPr>
    </w:lvl>
    <w:lvl w:ilvl="5" w:tplc="30E6736A">
      <w:numFmt w:val="bullet"/>
      <w:lvlText w:val="•"/>
      <w:lvlJc w:val="left"/>
      <w:pPr>
        <w:ind w:left="6210" w:hanging="360"/>
      </w:pPr>
      <w:rPr>
        <w:rFonts w:hint="default"/>
        <w:lang w:val="it-IT" w:eastAsia="it-IT" w:bidi="it-IT"/>
      </w:rPr>
    </w:lvl>
    <w:lvl w:ilvl="6" w:tplc="4D960A82">
      <w:numFmt w:val="bullet"/>
      <w:lvlText w:val="•"/>
      <w:lvlJc w:val="left"/>
      <w:pPr>
        <w:ind w:left="7164" w:hanging="360"/>
      </w:pPr>
      <w:rPr>
        <w:rFonts w:hint="default"/>
        <w:lang w:val="it-IT" w:eastAsia="it-IT" w:bidi="it-IT"/>
      </w:rPr>
    </w:lvl>
    <w:lvl w:ilvl="7" w:tplc="5ABE8F16">
      <w:numFmt w:val="bullet"/>
      <w:lvlText w:val="•"/>
      <w:lvlJc w:val="left"/>
      <w:pPr>
        <w:ind w:left="8118" w:hanging="360"/>
      </w:pPr>
      <w:rPr>
        <w:rFonts w:hint="default"/>
        <w:lang w:val="it-IT" w:eastAsia="it-IT" w:bidi="it-IT"/>
      </w:rPr>
    </w:lvl>
    <w:lvl w:ilvl="8" w:tplc="B704954E">
      <w:numFmt w:val="bullet"/>
      <w:lvlText w:val="•"/>
      <w:lvlJc w:val="left"/>
      <w:pPr>
        <w:ind w:left="9072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7D6C6575"/>
    <w:multiLevelType w:val="hybridMultilevel"/>
    <w:tmpl w:val="03842038"/>
    <w:lvl w:ilvl="0" w:tplc="7F043F1E">
      <w:numFmt w:val="bullet"/>
      <w:lvlText w:val="□"/>
      <w:lvlJc w:val="left"/>
      <w:pPr>
        <w:ind w:left="408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B82E36B0">
      <w:numFmt w:val="bullet"/>
      <w:lvlText w:val="•"/>
      <w:lvlJc w:val="left"/>
      <w:pPr>
        <w:ind w:left="472" w:hanging="195"/>
      </w:pPr>
      <w:rPr>
        <w:rFonts w:hint="default"/>
        <w:lang w:val="it-IT" w:eastAsia="it-IT" w:bidi="it-IT"/>
      </w:rPr>
    </w:lvl>
    <w:lvl w:ilvl="2" w:tplc="875E93EE">
      <w:numFmt w:val="bullet"/>
      <w:lvlText w:val="•"/>
      <w:lvlJc w:val="left"/>
      <w:pPr>
        <w:ind w:left="544" w:hanging="195"/>
      </w:pPr>
      <w:rPr>
        <w:rFonts w:hint="default"/>
        <w:lang w:val="it-IT" w:eastAsia="it-IT" w:bidi="it-IT"/>
      </w:rPr>
    </w:lvl>
    <w:lvl w:ilvl="3" w:tplc="8D1E607E">
      <w:numFmt w:val="bullet"/>
      <w:lvlText w:val="•"/>
      <w:lvlJc w:val="left"/>
      <w:pPr>
        <w:ind w:left="616" w:hanging="195"/>
      </w:pPr>
      <w:rPr>
        <w:rFonts w:hint="default"/>
        <w:lang w:val="it-IT" w:eastAsia="it-IT" w:bidi="it-IT"/>
      </w:rPr>
    </w:lvl>
    <w:lvl w:ilvl="4" w:tplc="616E2AAA">
      <w:numFmt w:val="bullet"/>
      <w:lvlText w:val="•"/>
      <w:lvlJc w:val="left"/>
      <w:pPr>
        <w:ind w:left="688" w:hanging="195"/>
      </w:pPr>
      <w:rPr>
        <w:rFonts w:hint="default"/>
        <w:lang w:val="it-IT" w:eastAsia="it-IT" w:bidi="it-IT"/>
      </w:rPr>
    </w:lvl>
    <w:lvl w:ilvl="5" w:tplc="3C9A679C">
      <w:numFmt w:val="bullet"/>
      <w:lvlText w:val="•"/>
      <w:lvlJc w:val="left"/>
      <w:pPr>
        <w:ind w:left="761" w:hanging="195"/>
      </w:pPr>
      <w:rPr>
        <w:rFonts w:hint="default"/>
        <w:lang w:val="it-IT" w:eastAsia="it-IT" w:bidi="it-IT"/>
      </w:rPr>
    </w:lvl>
    <w:lvl w:ilvl="6" w:tplc="2C6A4F1A">
      <w:numFmt w:val="bullet"/>
      <w:lvlText w:val="•"/>
      <w:lvlJc w:val="left"/>
      <w:pPr>
        <w:ind w:left="833" w:hanging="195"/>
      </w:pPr>
      <w:rPr>
        <w:rFonts w:hint="default"/>
        <w:lang w:val="it-IT" w:eastAsia="it-IT" w:bidi="it-IT"/>
      </w:rPr>
    </w:lvl>
    <w:lvl w:ilvl="7" w:tplc="16A06508">
      <w:numFmt w:val="bullet"/>
      <w:lvlText w:val="•"/>
      <w:lvlJc w:val="left"/>
      <w:pPr>
        <w:ind w:left="905" w:hanging="195"/>
      </w:pPr>
      <w:rPr>
        <w:rFonts w:hint="default"/>
        <w:lang w:val="it-IT" w:eastAsia="it-IT" w:bidi="it-IT"/>
      </w:rPr>
    </w:lvl>
    <w:lvl w:ilvl="8" w:tplc="77C401E8">
      <w:numFmt w:val="bullet"/>
      <w:lvlText w:val="•"/>
      <w:lvlJc w:val="left"/>
      <w:pPr>
        <w:ind w:left="977" w:hanging="195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D3"/>
    <w:rsid w:val="00456ED3"/>
    <w:rsid w:val="00D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BABC0-DD15-4552-A841-52028094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43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NUOVO nido 2019-2020</dc:title>
  <dc:creator>Monica.Chelini</dc:creator>
  <cp:lastModifiedBy>Account Microsoft</cp:lastModifiedBy>
  <cp:revision>2</cp:revision>
  <dcterms:created xsi:type="dcterms:W3CDTF">2020-03-26T15:24:00Z</dcterms:created>
  <dcterms:modified xsi:type="dcterms:W3CDTF">2020-03-26T15:24:00Z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2020-03-26T00:00:00Z</vt:filetime>
  </property>
</Properties>
</file>